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1" w:rsidRDefault="00D707F1" w:rsidP="00D707F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</w:t>
      </w: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атья 56. Целевое обучение</w:t>
      </w:r>
    </w:p>
    <w:p w:rsidR="00D707F1" w:rsidRDefault="00D707F1" w:rsidP="00D7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03.08.2018 N 337-ФЗ)</w:t>
      </w:r>
    </w:p>
    <w:p w:rsidR="00D707F1" w:rsidRDefault="00D707F1" w:rsidP="00D70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07F1" w:rsidRDefault="00D707F1" w:rsidP="00D70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"/>
      <w:bookmarkEnd w:id="1"/>
      <w:r>
        <w:rPr>
          <w:rFonts w:ascii="Arial" w:hAnsi="Arial" w:cs="Arial"/>
          <w:sz w:val="20"/>
          <w:szCs w:val="20"/>
        </w:rPr>
        <w:t xml:space="preserve">1. Гражданин, поступающий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Существенными условиями договора о целевом обучении являются:</w:t>
      </w:r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обязательства заказчика целевого обучения:</w:t>
      </w:r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обязательства гражданина, заключившего договор о целевом обучении:</w:t>
      </w:r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rPr>
          <w:rFonts w:ascii="Arial" w:hAnsi="Arial" w:cs="Arial"/>
          <w:sz w:val="20"/>
          <w:szCs w:val="20"/>
        </w:rPr>
        <w:t>обучения по согласованию</w:t>
      </w:r>
      <w:proofErr w:type="gramEnd"/>
      <w:r>
        <w:rPr>
          <w:rFonts w:ascii="Arial" w:hAnsi="Arial" w:cs="Arial"/>
          <w:sz w:val="20"/>
          <w:szCs w:val="20"/>
        </w:rPr>
        <w:t xml:space="preserve"> с заказчиком целевого обучения);</w:t>
      </w:r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Сторонами договора о целевом обучении наряду с гражданином, указанным в </w:t>
      </w:r>
      <w:hyperlink w:anchor="Par3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образовательную деятельность, в связи с получением образования (завершением обучения).</w:t>
      </w:r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целевом обучении, </w:t>
      </w:r>
      <w:proofErr w:type="gramStart"/>
      <w:r>
        <w:rPr>
          <w:rFonts w:ascii="Arial" w:hAnsi="Arial" w:cs="Arial"/>
          <w:sz w:val="20"/>
          <w:szCs w:val="20"/>
        </w:rPr>
        <w:t>включающее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типовая форма</w:t>
        </w:r>
      </w:hyperlink>
      <w:r>
        <w:rPr>
          <w:rFonts w:ascii="Arial" w:hAnsi="Arial" w:cs="Arial"/>
          <w:sz w:val="20"/>
          <w:szCs w:val="20"/>
        </w:rPr>
        <w:t xml:space="preserve"> договора о целевом обучении устанавливаются Правительством Российской Федерации.</w:t>
      </w:r>
    </w:p>
    <w:p w:rsidR="00D707F1" w:rsidRDefault="00D707F1" w:rsidP="00D707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</w:t>
      </w:r>
      <w:proofErr w:type="gramEnd"/>
    </w:p>
    <w:p w:rsidR="00574843" w:rsidRDefault="00574843"/>
    <w:sectPr w:rsidR="00574843" w:rsidSect="00D707F1">
      <w:pgSz w:w="11906" w:h="16838"/>
      <w:pgMar w:top="568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F1"/>
    <w:rsid w:val="00574843"/>
    <w:rsid w:val="00D7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9973754E8D3416CDA82BADA7432A4586CD58996B48C4047FC28F887C625727A16ECEC7262A3AAA874CE5FBBEF05959D3A790027B40384r0F4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9973754E8D3416CDA82BADA7432A4586CD58996B48C4047FC28F887C625727A16ECEC7262A2A2AC74CE5FBBEF05959D3A790027B40384r0F4V" TargetMode="External"/><Relationship Id="rId5" Type="http://schemas.openxmlformats.org/officeDocument/2006/relationships/hyperlink" Target="consultantplus://offline/ref=4009973754E8D3416CDA82BADA7432A4586FD48091B08C4047FC28F887C625727A16ECEC7262A2A1AE74CE5FBBEF05959D3A790027B40384r0F4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Игорь Михайлович</dc:creator>
  <cp:lastModifiedBy>Пуртов Игорь Михайлович</cp:lastModifiedBy>
  <cp:revision>2</cp:revision>
  <cp:lastPrinted>2020-01-22T21:07:00Z</cp:lastPrinted>
  <dcterms:created xsi:type="dcterms:W3CDTF">2020-01-22T21:05:00Z</dcterms:created>
  <dcterms:modified xsi:type="dcterms:W3CDTF">2020-01-22T21:10:00Z</dcterms:modified>
</cp:coreProperties>
</file>