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2E" w:rsidRPr="001F2A15" w:rsidRDefault="00163A2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25F12">
        <w:rPr>
          <w:noProof/>
        </w:rPr>
        <w:drawing>
          <wp:inline distT="0" distB="0" distL="0" distR="0">
            <wp:extent cx="542925" cy="6953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A2E" w:rsidRPr="001F2A15" w:rsidRDefault="00163A2E">
      <w:pPr>
        <w:jc w:val="center"/>
        <w:rPr>
          <w:rFonts w:ascii="Courier" w:hAnsi="Courier"/>
          <w:sz w:val="22"/>
          <w:szCs w:val="22"/>
        </w:rPr>
      </w:pPr>
    </w:p>
    <w:tbl>
      <w:tblPr>
        <w:tblW w:w="0" w:type="auto"/>
        <w:jc w:val="center"/>
        <w:tblInd w:w="-1885" w:type="dxa"/>
        <w:tblLook w:val="0000"/>
      </w:tblPr>
      <w:tblGrid>
        <w:gridCol w:w="10529"/>
      </w:tblGrid>
      <w:tr w:rsidR="00163A2E" w:rsidRPr="001F2A15">
        <w:trPr>
          <w:jc w:val="center"/>
        </w:trPr>
        <w:tc>
          <w:tcPr>
            <w:tcW w:w="10529" w:type="dxa"/>
          </w:tcPr>
          <w:p w:rsidR="00163A2E" w:rsidRPr="001C33C0" w:rsidRDefault="00163A2E">
            <w:pPr>
              <w:pStyle w:val="1"/>
              <w:rPr>
                <w:bCs/>
                <w:sz w:val="22"/>
                <w:szCs w:val="22"/>
              </w:rPr>
            </w:pPr>
            <w:r w:rsidRPr="001C33C0">
              <w:rPr>
                <w:bCs/>
                <w:sz w:val="22"/>
                <w:szCs w:val="22"/>
              </w:rPr>
              <w:t xml:space="preserve">ДЕПАРТАМЕНТ ОБРАЗОВАНИЯ, КУЛЬТУРЫ И МОЛОДЁЖНОЙ ПОЛИТИКИ </w:t>
            </w:r>
          </w:p>
          <w:p w:rsidR="00163A2E" w:rsidRPr="001F2A15" w:rsidRDefault="00163A2E" w:rsidP="00221F7D">
            <w:pPr>
              <w:pStyle w:val="2"/>
              <w:rPr>
                <w:sz w:val="18"/>
                <w:szCs w:val="18"/>
              </w:rPr>
            </w:pPr>
            <w:r w:rsidRPr="00331FE0">
              <w:rPr>
                <w:bCs w:val="0"/>
                <w:sz w:val="22"/>
                <w:szCs w:val="22"/>
              </w:rPr>
              <w:t>ЧУКОТСКОГО АВТОНОМНОГО ОКРУГА</w:t>
            </w:r>
          </w:p>
        </w:tc>
      </w:tr>
    </w:tbl>
    <w:p w:rsidR="00163A2E" w:rsidRPr="00282CEF" w:rsidRDefault="00163A2E">
      <w:pPr>
        <w:ind w:left="-1418" w:firstLine="1418"/>
        <w:jc w:val="right"/>
        <w:rPr>
          <w:sz w:val="26"/>
          <w:szCs w:val="26"/>
        </w:rPr>
      </w:pPr>
    </w:p>
    <w:p w:rsidR="00163A2E" w:rsidRPr="000765A2" w:rsidRDefault="00163A2E">
      <w:pPr>
        <w:pStyle w:val="1"/>
        <w:keepNext w:val="0"/>
        <w:rPr>
          <w:sz w:val="26"/>
          <w:szCs w:val="24"/>
        </w:rPr>
      </w:pPr>
      <w:r w:rsidRPr="000765A2">
        <w:rPr>
          <w:sz w:val="26"/>
          <w:szCs w:val="24"/>
        </w:rPr>
        <w:t>П Р И К А З</w:t>
      </w:r>
    </w:p>
    <w:p w:rsidR="00163A2E" w:rsidRPr="00282CEF" w:rsidRDefault="00163A2E">
      <w:pPr>
        <w:rPr>
          <w:sz w:val="26"/>
          <w:szCs w:val="26"/>
        </w:rPr>
      </w:pPr>
    </w:p>
    <w:tbl>
      <w:tblPr>
        <w:tblW w:w="9900" w:type="dxa"/>
        <w:tblInd w:w="18" w:type="dxa"/>
        <w:tblLayout w:type="fixed"/>
        <w:tblLook w:val="0000"/>
      </w:tblPr>
      <w:tblGrid>
        <w:gridCol w:w="540"/>
        <w:gridCol w:w="2700"/>
        <w:gridCol w:w="720"/>
        <w:gridCol w:w="540"/>
        <w:gridCol w:w="1350"/>
        <w:gridCol w:w="4050"/>
      </w:tblGrid>
      <w:tr w:rsidR="00163A2E" w:rsidRPr="00CF2FE6">
        <w:tc>
          <w:tcPr>
            <w:tcW w:w="540" w:type="dxa"/>
            <w:vAlign w:val="center"/>
          </w:tcPr>
          <w:p w:rsidR="00163A2E" w:rsidRPr="00CF2FE6" w:rsidRDefault="00163A2E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от</w:t>
            </w:r>
          </w:p>
        </w:tc>
        <w:tc>
          <w:tcPr>
            <w:tcW w:w="2700" w:type="dxa"/>
            <w:vAlign w:val="center"/>
          </w:tcPr>
          <w:p w:rsidR="00163A2E" w:rsidRPr="00CF2FE6" w:rsidRDefault="00163A2E" w:rsidP="00CF2FE6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12.11</w:t>
            </w:r>
            <w:r w:rsidRPr="00CF2FE6">
              <w:rPr>
                <w:b/>
                <w:bCs/>
                <w:sz w:val="26"/>
                <w:szCs w:val="22"/>
              </w:rPr>
              <w:t>.201</w:t>
            </w:r>
            <w:r>
              <w:rPr>
                <w:b/>
                <w:bCs/>
                <w:sz w:val="26"/>
                <w:szCs w:val="22"/>
              </w:rPr>
              <w:t>5</w:t>
            </w:r>
            <w:r w:rsidRPr="00CF2FE6">
              <w:rPr>
                <w:b/>
                <w:bCs/>
                <w:sz w:val="26"/>
                <w:szCs w:val="22"/>
              </w:rPr>
              <w:t xml:space="preserve"> г.</w:t>
            </w:r>
          </w:p>
        </w:tc>
        <w:tc>
          <w:tcPr>
            <w:tcW w:w="720" w:type="dxa"/>
            <w:vAlign w:val="center"/>
          </w:tcPr>
          <w:p w:rsidR="00163A2E" w:rsidRPr="00CF2FE6" w:rsidRDefault="00163A2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63A2E" w:rsidRPr="00CF2FE6" w:rsidRDefault="00163A2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№</w:t>
            </w:r>
          </w:p>
        </w:tc>
        <w:tc>
          <w:tcPr>
            <w:tcW w:w="1350" w:type="dxa"/>
            <w:vAlign w:val="center"/>
          </w:tcPr>
          <w:p w:rsidR="00163A2E" w:rsidRPr="00CF2FE6" w:rsidRDefault="00163A2E" w:rsidP="00CF2FE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01-21/</w:t>
            </w:r>
            <w:r>
              <w:rPr>
                <w:b/>
                <w:bCs/>
                <w:sz w:val="26"/>
                <w:szCs w:val="22"/>
              </w:rPr>
              <w:t>491</w:t>
            </w:r>
          </w:p>
        </w:tc>
        <w:tc>
          <w:tcPr>
            <w:tcW w:w="4050" w:type="dxa"/>
            <w:vAlign w:val="center"/>
          </w:tcPr>
          <w:p w:rsidR="00163A2E" w:rsidRPr="00CF2FE6" w:rsidRDefault="00163A2E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г. Анадырь</w:t>
            </w:r>
          </w:p>
        </w:tc>
      </w:tr>
    </w:tbl>
    <w:p w:rsidR="00163A2E" w:rsidRPr="00CF2FE6" w:rsidRDefault="00163A2E">
      <w:pPr>
        <w:jc w:val="both"/>
        <w:outlineLvl w:val="2"/>
        <w:rPr>
          <w:sz w:val="26"/>
          <w:szCs w:val="26"/>
        </w:rPr>
      </w:pPr>
    </w:p>
    <w:tbl>
      <w:tblPr>
        <w:tblW w:w="0" w:type="auto"/>
        <w:tblInd w:w="18" w:type="dxa"/>
        <w:tblLook w:val="0000"/>
      </w:tblPr>
      <w:tblGrid>
        <w:gridCol w:w="5130"/>
      </w:tblGrid>
      <w:tr w:rsidR="00163A2E" w:rsidRPr="00B77393">
        <w:tc>
          <w:tcPr>
            <w:tcW w:w="5130" w:type="dxa"/>
          </w:tcPr>
          <w:p w:rsidR="00163A2E" w:rsidRPr="00D84016" w:rsidRDefault="00163A2E" w:rsidP="00CC3948">
            <w:pPr>
              <w:pStyle w:val="Style6"/>
              <w:widowControl/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CF2FE6">
              <w:rPr>
                <w:color w:val="000000"/>
                <w:spacing w:val="-1"/>
                <w:sz w:val="26"/>
                <w:szCs w:val="26"/>
              </w:rPr>
              <w:t xml:space="preserve">О проведении </w:t>
            </w:r>
            <w:r>
              <w:rPr>
                <w:color w:val="000000"/>
                <w:spacing w:val="-1"/>
                <w:sz w:val="26"/>
                <w:szCs w:val="26"/>
              </w:rPr>
              <w:t>вне</w:t>
            </w:r>
            <w:r w:rsidRPr="00CF2FE6">
              <w:rPr>
                <w:color w:val="000000"/>
                <w:spacing w:val="-1"/>
                <w:sz w:val="26"/>
                <w:szCs w:val="26"/>
              </w:rPr>
              <w:t xml:space="preserve">плановой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документарной </w:t>
            </w:r>
            <w:r w:rsidRPr="00CF2FE6">
              <w:rPr>
                <w:spacing w:val="-1"/>
                <w:sz w:val="26"/>
                <w:szCs w:val="26"/>
              </w:rPr>
              <w:t>проверки М</w:t>
            </w:r>
            <w:r w:rsidRPr="00CF2FE6">
              <w:rPr>
                <w:sz w:val="26"/>
                <w:szCs w:val="26"/>
              </w:rPr>
              <w:t xml:space="preserve">униципального </w:t>
            </w:r>
            <w:r w:rsidRPr="003B2654">
              <w:rPr>
                <w:bCs/>
                <w:sz w:val="26"/>
                <w:szCs w:val="26"/>
              </w:rPr>
              <w:t xml:space="preserve">автономного образовательного учреждения дополнительного образования детей </w:t>
            </w:r>
            <w:r w:rsidRPr="00DA550D">
              <w:rPr>
                <w:sz w:val="26"/>
                <w:szCs w:val="26"/>
              </w:rPr>
              <w:t>Билибинская детско-юношеская спортивная школа</w:t>
            </w:r>
          </w:p>
        </w:tc>
      </w:tr>
    </w:tbl>
    <w:p w:rsidR="00163A2E" w:rsidRDefault="00163A2E" w:rsidP="00F95D58">
      <w:pPr>
        <w:pStyle w:val="afb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3A2E" w:rsidRPr="00F95D58" w:rsidRDefault="00163A2E" w:rsidP="00F95D58">
      <w:pPr>
        <w:pStyle w:val="afb"/>
        <w:ind w:firstLine="709"/>
        <w:jc w:val="both"/>
        <w:rPr>
          <w:rFonts w:ascii="Times New Roman" w:hAnsi="Times New Roman"/>
          <w:sz w:val="26"/>
          <w:szCs w:val="26"/>
        </w:rPr>
      </w:pPr>
      <w:r w:rsidRPr="00F95D58">
        <w:rPr>
          <w:rFonts w:ascii="Times New Roman" w:hAnsi="Times New Roman"/>
          <w:sz w:val="26"/>
          <w:szCs w:val="26"/>
        </w:rPr>
        <w:t>В соответствии с Федеральным законом от 29.12.2012 г. № 273-ФЗ «Об образовании в Российской Федерации»,  Федеральным законом от 26.12.2008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95D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F95D58">
        <w:rPr>
          <w:rFonts w:ascii="Times New Roman" w:hAnsi="Times New Roman"/>
          <w:sz w:val="26"/>
          <w:szCs w:val="26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Положения об Управлении надзора и контроля качества образования Департамента образования, культуры и молодёжной политики Чукотского автономного округа, утверждённого приказом Департамента образования, культуры и молодёжной политики Чукотского </w:t>
      </w:r>
      <w:r>
        <w:rPr>
          <w:rFonts w:ascii="Times New Roman" w:hAnsi="Times New Roman"/>
          <w:sz w:val="26"/>
          <w:szCs w:val="26"/>
        </w:rPr>
        <w:t xml:space="preserve">автономного округа от 10.01.2013г. </w:t>
      </w:r>
      <w:r w:rsidRPr="00F95D58">
        <w:rPr>
          <w:rFonts w:ascii="Times New Roman" w:hAnsi="Times New Roman"/>
          <w:sz w:val="26"/>
          <w:szCs w:val="26"/>
        </w:rPr>
        <w:t xml:space="preserve">№ 01-21/022, и в связи с истечением срока исполнения предписания Департамента образования, культуры и молодёжной политики Чукотского автономного округа </w:t>
      </w:r>
      <w:r>
        <w:rPr>
          <w:rFonts w:ascii="Times New Roman" w:hAnsi="Times New Roman"/>
          <w:sz w:val="26"/>
          <w:szCs w:val="26"/>
        </w:rPr>
        <w:t>об устранении выявленных нарушений обязательных требований от 09.07.2015 №24/15-пл</w:t>
      </w:r>
    </w:p>
    <w:p w:rsidR="00163A2E" w:rsidRPr="00282CEF" w:rsidRDefault="00163A2E" w:rsidP="00A73D66">
      <w:pPr>
        <w:jc w:val="both"/>
        <w:outlineLvl w:val="2"/>
        <w:rPr>
          <w:sz w:val="26"/>
          <w:szCs w:val="26"/>
        </w:rPr>
      </w:pPr>
    </w:p>
    <w:p w:rsidR="00163A2E" w:rsidRDefault="00163A2E" w:rsidP="00A73D66">
      <w:pPr>
        <w:jc w:val="both"/>
        <w:rPr>
          <w:b/>
          <w:sz w:val="26"/>
          <w:szCs w:val="26"/>
        </w:rPr>
      </w:pPr>
      <w:r w:rsidRPr="009E16C7">
        <w:rPr>
          <w:b/>
          <w:sz w:val="26"/>
          <w:szCs w:val="26"/>
        </w:rPr>
        <w:t>ПРИКАЗЫВАЮ:</w:t>
      </w:r>
    </w:p>
    <w:p w:rsidR="00163A2E" w:rsidRPr="00282CEF" w:rsidRDefault="00163A2E" w:rsidP="00A73D66">
      <w:pPr>
        <w:jc w:val="both"/>
        <w:rPr>
          <w:sz w:val="26"/>
          <w:szCs w:val="26"/>
        </w:rPr>
      </w:pPr>
    </w:p>
    <w:p w:rsidR="00163A2E" w:rsidRPr="00CF2FE6" w:rsidRDefault="00163A2E" w:rsidP="00282CEF">
      <w:pPr>
        <w:ind w:firstLine="708"/>
        <w:jc w:val="both"/>
        <w:outlineLvl w:val="2"/>
        <w:rPr>
          <w:sz w:val="26"/>
          <w:szCs w:val="26"/>
        </w:rPr>
      </w:pPr>
      <w:r w:rsidRPr="00CF2FE6">
        <w:rPr>
          <w:sz w:val="26"/>
          <w:szCs w:val="26"/>
        </w:rPr>
        <w:t xml:space="preserve">1. Провести </w:t>
      </w:r>
      <w:r>
        <w:rPr>
          <w:sz w:val="26"/>
          <w:szCs w:val="26"/>
        </w:rPr>
        <w:t xml:space="preserve">внеплановую документарную </w:t>
      </w:r>
      <w:r w:rsidRPr="00CF2FE6">
        <w:rPr>
          <w:sz w:val="26"/>
          <w:szCs w:val="26"/>
        </w:rPr>
        <w:t xml:space="preserve">проверку в отношении </w:t>
      </w:r>
      <w:r w:rsidRPr="00CF2FE6">
        <w:rPr>
          <w:spacing w:val="-1"/>
          <w:sz w:val="26"/>
          <w:szCs w:val="26"/>
        </w:rPr>
        <w:t>М</w:t>
      </w:r>
      <w:r w:rsidRPr="00CF2FE6">
        <w:rPr>
          <w:sz w:val="26"/>
          <w:szCs w:val="26"/>
        </w:rPr>
        <w:t xml:space="preserve">униципального </w:t>
      </w:r>
      <w:r w:rsidRPr="003B2654">
        <w:rPr>
          <w:bCs/>
          <w:sz w:val="26"/>
          <w:szCs w:val="26"/>
        </w:rPr>
        <w:t xml:space="preserve">автономного образовательного учреждения дополнительного образования детей </w:t>
      </w:r>
      <w:r w:rsidRPr="00DA550D">
        <w:rPr>
          <w:sz w:val="26"/>
          <w:szCs w:val="26"/>
        </w:rPr>
        <w:t>Билибинская детско-юношеская спортивная школа</w:t>
      </w:r>
      <w:r w:rsidRPr="00CF2FE6">
        <w:rPr>
          <w:spacing w:val="-1"/>
          <w:sz w:val="26"/>
          <w:szCs w:val="26"/>
        </w:rPr>
        <w:t xml:space="preserve"> (далее – проверяемая организация</w:t>
      </w:r>
      <w:r>
        <w:rPr>
          <w:spacing w:val="-1"/>
          <w:sz w:val="26"/>
          <w:szCs w:val="26"/>
        </w:rPr>
        <w:t>, объект проверки</w:t>
      </w:r>
      <w:r w:rsidRPr="00CF2FE6">
        <w:rPr>
          <w:spacing w:val="-1"/>
          <w:sz w:val="26"/>
          <w:szCs w:val="26"/>
        </w:rPr>
        <w:t>)</w:t>
      </w:r>
      <w:r w:rsidRPr="00CF2FE6">
        <w:rPr>
          <w:sz w:val="26"/>
          <w:szCs w:val="26"/>
        </w:rPr>
        <w:t>.</w:t>
      </w:r>
    </w:p>
    <w:p w:rsidR="00163A2E" w:rsidRDefault="00163A2E" w:rsidP="00282CEF">
      <w:pPr>
        <w:ind w:firstLine="708"/>
        <w:jc w:val="both"/>
        <w:outlineLvl w:val="2"/>
        <w:rPr>
          <w:sz w:val="26"/>
          <w:szCs w:val="26"/>
        </w:rPr>
      </w:pPr>
      <w:r w:rsidRPr="00CF2FE6">
        <w:rPr>
          <w:sz w:val="26"/>
          <w:szCs w:val="26"/>
        </w:rPr>
        <w:t>2. Место нахождения</w:t>
      </w:r>
      <w:r>
        <w:rPr>
          <w:sz w:val="26"/>
          <w:szCs w:val="26"/>
        </w:rPr>
        <w:t xml:space="preserve"> проверяемой организации</w:t>
      </w:r>
      <w:r w:rsidRPr="00CF2FE6">
        <w:rPr>
          <w:sz w:val="26"/>
          <w:szCs w:val="26"/>
        </w:rPr>
        <w:t>:</w:t>
      </w:r>
      <w:r>
        <w:rPr>
          <w:sz w:val="26"/>
          <w:szCs w:val="26"/>
        </w:rPr>
        <w:t xml:space="preserve"> 689450, Чукотский автономный округ, Билибинский район, г. Билибино, </w:t>
      </w:r>
      <w:r w:rsidRPr="00CC3948">
        <w:rPr>
          <w:sz w:val="26"/>
          <w:szCs w:val="26"/>
        </w:rPr>
        <w:t xml:space="preserve">Пионерский проезд, </w:t>
      </w:r>
      <w:r>
        <w:rPr>
          <w:sz w:val="26"/>
          <w:szCs w:val="26"/>
        </w:rPr>
        <w:t xml:space="preserve"> </w:t>
      </w:r>
      <w:r w:rsidRPr="00CC3948">
        <w:rPr>
          <w:sz w:val="26"/>
          <w:szCs w:val="26"/>
        </w:rPr>
        <w:t>д.8.</w:t>
      </w:r>
    </w:p>
    <w:p w:rsidR="00163A2E" w:rsidRPr="00F81823" w:rsidRDefault="00163A2E" w:rsidP="00BB3166">
      <w:pPr>
        <w:tabs>
          <w:tab w:val="left" w:pos="81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Назначить лицами, уполномоченными на проведение настоящей проверки</w:t>
      </w:r>
      <w:r w:rsidRPr="00BB3166">
        <w:rPr>
          <w:sz w:val="26"/>
          <w:szCs w:val="26"/>
        </w:rPr>
        <w:t xml:space="preserve"> </w:t>
      </w:r>
      <w:r w:rsidRPr="00F81823">
        <w:rPr>
          <w:sz w:val="26"/>
          <w:szCs w:val="26"/>
        </w:rPr>
        <w:t xml:space="preserve">следующих сотрудников Департамента образования, культуры и молодёжной политики Чукотского автономного округа (далее  </w:t>
      </w:r>
      <w:r>
        <w:rPr>
          <w:sz w:val="26"/>
          <w:szCs w:val="26"/>
        </w:rPr>
        <w:t xml:space="preserve">– </w:t>
      </w:r>
      <w:r w:rsidRPr="00F81823">
        <w:rPr>
          <w:sz w:val="26"/>
          <w:szCs w:val="26"/>
        </w:rPr>
        <w:t xml:space="preserve">Департамент): </w:t>
      </w:r>
    </w:p>
    <w:p w:rsidR="00163A2E" w:rsidRDefault="00163A2E" w:rsidP="00BB3166">
      <w:pPr>
        <w:tabs>
          <w:tab w:val="left" w:pos="81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– Маркина Ирина Алексеевна, начальник </w:t>
      </w:r>
      <w:r w:rsidRPr="0096338B">
        <w:rPr>
          <w:sz w:val="26"/>
          <w:szCs w:val="26"/>
        </w:rPr>
        <w:t>отдела надзора, лицензирования и государственной аккредитации Управления надзора и контроля качества об</w:t>
      </w:r>
      <w:r>
        <w:rPr>
          <w:sz w:val="26"/>
          <w:szCs w:val="26"/>
        </w:rPr>
        <w:t>разования Департамента;</w:t>
      </w:r>
    </w:p>
    <w:p w:rsidR="00163A2E" w:rsidRPr="0096338B" w:rsidRDefault="00163A2E" w:rsidP="00C8441E">
      <w:pPr>
        <w:tabs>
          <w:tab w:val="left" w:pos="81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 комиссии – Новиков </w:t>
      </w:r>
      <w:r w:rsidRPr="000613F7">
        <w:rPr>
          <w:sz w:val="26"/>
          <w:szCs w:val="26"/>
        </w:rPr>
        <w:t>Дмитрий Сергеевич</w:t>
      </w:r>
      <w:r w:rsidRPr="0096338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главный специалист-эксперт </w:t>
      </w:r>
      <w:r w:rsidRPr="0096338B">
        <w:rPr>
          <w:sz w:val="26"/>
          <w:szCs w:val="26"/>
        </w:rPr>
        <w:t>отдела надзора, лицензирования и государственной аккредитации Управления надзора и контроля качества об</w:t>
      </w:r>
      <w:r>
        <w:rPr>
          <w:sz w:val="26"/>
          <w:szCs w:val="26"/>
        </w:rPr>
        <w:t>разования Департамента.</w:t>
      </w:r>
    </w:p>
    <w:p w:rsidR="00163A2E" w:rsidRPr="001A1CD8" w:rsidRDefault="00163A2E" w:rsidP="001A1CD8">
      <w:pPr>
        <w:ind w:firstLine="708"/>
        <w:jc w:val="both"/>
        <w:rPr>
          <w:bCs/>
          <w:sz w:val="26"/>
          <w:szCs w:val="26"/>
        </w:rPr>
      </w:pPr>
      <w:r w:rsidRPr="003A1C90">
        <w:rPr>
          <w:sz w:val="26"/>
          <w:szCs w:val="26"/>
        </w:rPr>
        <w:t xml:space="preserve">4. Установить, что настоящая проверка проводится с целью </w:t>
      </w:r>
      <w:r>
        <w:rPr>
          <w:sz w:val="26"/>
          <w:szCs w:val="26"/>
        </w:rPr>
        <w:t>контроля исполнения объектом проверки</w:t>
      </w:r>
      <w:r w:rsidRPr="003A1C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ранее выданного </w:t>
      </w:r>
      <w:r w:rsidRPr="003A1C90">
        <w:rPr>
          <w:sz w:val="26"/>
          <w:szCs w:val="26"/>
        </w:rPr>
        <w:t xml:space="preserve">предписания </w:t>
      </w:r>
      <w:r>
        <w:rPr>
          <w:sz w:val="26"/>
          <w:szCs w:val="26"/>
        </w:rPr>
        <w:t>Департамента</w:t>
      </w:r>
      <w:r w:rsidRPr="003A550F">
        <w:rPr>
          <w:sz w:val="26"/>
          <w:szCs w:val="26"/>
        </w:rPr>
        <w:t xml:space="preserve"> </w:t>
      </w:r>
      <w:r w:rsidRPr="003A1C90">
        <w:rPr>
          <w:sz w:val="26"/>
          <w:szCs w:val="26"/>
        </w:rPr>
        <w:t xml:space="preserve">об устранении </w:t>
      </w:r>
      <w:r>
        <w:rPr>
          <w:sz w:val="26"/>
          <w:szCs w:val="26"/>
        </w:rPr>
        <w:t>нарушений</w:t>
      </w:r>
      <w:r w:rsidRPr="00C76C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предписание Департамента </w:t>
      </w:r>
      <w:r w:rsidRPr="00803660">
        <w:rPr>
          <w:sz w:val="26"/>
          <w:szCs w:val="26"/>
        </w:rPr>
        <w:t>от</w:t>
      </w:r>
      <w:r>
        <w:rPr>
          <w:rStyle w:val="FontStyle12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09.07.2015 № 24/15-пл.</w:t>
      </w:r>
    </w:p>
    <w:p w:rsidR="00163A2E" w:rsidRDefault="00163A2E" w:rsidP="00BB31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9E16C7">
        <w:rPr>
          <w:sz w:val="26"/>
          <w:szCs w:val="26"/>
        </w:rPr>
        <w:t>Установить,</w:t>
      </w:r>
      <w:r>
        <w:rPr>
          <w:sz w:val="26"/>
          <w:szCs w:val="26"/>
        </w:rPr>
        <w:t xml:space="preserve"> что задачами настоящей проверки </w:t>
      </w:r>
      <w:r w:rsidRPr="009E16C7">
        <w:rPr>
          <w:sz w:val="26"/>
          <w:szCs w:val="26"/>
        </w:rPr>
        <w:t>явля</w:t>
      </w:r>
      <w:r>
        <w:rPr>
          <w:sz w:val="26"/>
          <w:szCs w:val="26"/>
        </w:rPr>
        <w:t>ю</w:t>
      </w:r>
      <w:r w:rsidRPr="009E16C7">
        <w:rPr>
          <w:sz w:val="26"/>
          <w:szCs w:val="26"/>
        </w:rPr>
        <w:t>тся</w:t>
      </w:r>
      <w:r>
        <w:rPr>
          <w:sz w:val="26"/>
          <w:szCs w:val="26"/>
        </w:rPr>
        <w:t>:</w:t>
      </w:r>
    </w:p>
    <w:p w:rsidR="00163A2E" w:rsidRDefault="00163A2E" w:rsidP="00BB31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контроль за устранением </w:t>
      </w:r>
      <w:r w:rsidRPr="001E32D1">
        <w:rPr>
          <w:sz w:val="26"/>
          <w:szCs w:val="26"/>
        </w:rPr>
        <w:t xml:space="preserve">проверяемой организацией </w:t>
      </w:r>
      <w:r>
        <w:rPr>
          <w:sz w:val="26"/>
          <w:szCs w:val="26"/>
        </w:rPr>
        <w:t xml:space="preserve">ранее выявленных </w:t>
      </w:r>
      <w:r w:rsidRPr="003F7343">
        <w:rPr>
          <w:sz w:val="26"/>
          <w:szCs w:val="26"/>
        </w:rPr>
        <w:t xml:space="preserve">нарушений </w:t>
      </w:r>
      <w:r>
        <w:rPr>
          <w:sz w:val="26"/>
          <w:szCs w:val="26"/>
        </w:rPr>
        <w:t xml:space="preserve">лицензионных требований при осуществлении </w:t>
      </w:r>
      <w:r w:rsidRPr="003F7343">
        <w:rPr>
          <w:sz w:val="26"/>
          <w:szCs w:val="26"/>
        </w:rPr>
        <w:t>образовательной деятельности;</w:t>
      </w:r>
    </w:p>
    <w:p w:rsidR="00163A2E" w:rsidRPr="001E32D1" w:rsidRDefault="00163A2E" w:rsidP="00BB31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1E32D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за устранением проверяемой организацией </w:t>
      </w:r>
      <w:r>
        <w:rPr>
          <w:spacing w:val="-1"/>
          <w:sz w:val="26"/>
          <w:szCs w:val="26"/>
        </w:rPr>
        <w:t xml:space="preserve">ранее выявленных нарушений </w:t>
      </w:r>
      <w:r w:rsidRPr="001E32D1">
        <w:rPr>
          <w:sz w:val="26"/>
          <w:szCs w:val="26"/>
        </w:rPr>
        <w:t>законодательства Российско</w:t>
      </w:r>
      <w:r>
        <w:rPr>
          <w:sz w:val="26"/>
          <w:szCs w:val="26"/>
        </w:rPr>
        <w:t>й Федерации в сфере образования.</w:t>
      </w:r>
    </w:p>
    <w:p w:rsidR="00163A2E" w:rsidRPr="00310063" w:rsidRDefault="00163A2E" w:rsidP="006D7591">
      <w:pPr>
        <w:pStyle w:val="af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A674C">
        <w:rPr>
          <w:rFonts w:ascii="Times New Roman" w:hAnsi="Times New Roman" w:cs="Times New Roman"/>
          <w:sz w:val="26"/>
          <w:szCs w:val="26"/>
        </w:rPr>
        <w:t xml:space="preserve">. Установить, </w:t>
      </w:r>
      <w:r w:rsidRPr="006D7591">
        <w:rPr>
          <w:rFonts w:ascii="Times New Roman" w:hAnsi="Times New Roman" w:cs="Times New Roman"/>
          <w:sz w:val="26"/>
          <w:szCs w:val="26"/>
        </w:rPr>
        <w:t>что предметом настоящей проверки</w:t>
      </w:r>
      <w:r w:rsidRPr="009A674C">
        <w:rPr>
          <w:rFonts w:ascii="Times New Roman" w:hAnsi="Times New Roman" w:cs="Times New Roman"/>
          <w:sz w:val="26"/>
          <w:szCs w:val="26"/>
        </w:rPr>
        <w:t xml:space="preserve"> является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9A67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3A2E" w:rsidRPr="00CB2146" w:rsidRDefault="00163A2E" w:rsidP="006D759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2146">
        <w:rPr>
          <w:sz w:val="26"/>
          <w:szCs w:val="26"/>
        </w:rPr>
        <w:t xml:space="preserve">- соблюдение </w:t>
      </w:r>
      <w:r w:rsidRPr="00CB2146">
        <w:rPr>
          <w:spacing w:val="-1"/>
          <w:sz w:val="26"/>
          <w:szCs w:val="26"/>
        </w:rPr>
        <w:t>проверяемой организацией</w:t>
      </w:r>
      <w:r w:rsidRPr="00CB2146">
        <w:rPr>
          <w:sz w:val="26"/>
          <w:szCs w:val="26"/>
        </w:rPr>
        <w:t xml:space="preserve"> лицензионных требований </w:t>
      </w:r>
      <w:r>
        <w:rPr>
          <w:sz w:val="26"/>
          <w:szCs w:val="26"/>
        </w:rPr>
        <w:t xml:space="preserve">и условий </w:t>
      </w:r>
      <w:r w:rsidRPr="00CB2146">
        <w:rPr>
          <w:sz w:val="26"/>
          <w:szCs w:val="26"/>
        </w:rPr>
        <w:t>при осуществлении образовательной деятельности по программам, реализуемым в соответствии с лицензией;</w:t>
      </w:r>
    </w:p>
    <w:p w:rsidR="00163A2E" w:rsidRDefault="00163A2E" w:rsidP="006D7591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 w:rsidRPr="00CB2146">
        <w:rPr>
          <w:sz w:val="26"/>
          <w:szCs w:val="26"/>
        </w:rPr>
        <w:t xml:space="preserve">- соблюдение </w:t>
      </w:r>
      <w:r>
        <w:rPr>
          <w:spacing w:val="-1"/>
          <w:sz w:val="26"/>
          <w:szCs w:val="26"/>
        </w:rPr>
        <w:t xml:space="preserve">объектом проверки обязательных требований </w:t>
      </w:r>
      <w:r w:rsidRPr="00CB2146">
        <w:rPr>
          <w:spacing w:val="-1"/>
          <w:sz w:val="26"/>
          <w:szCs w:val="26"/>
        </w:rPr>
        <w:t>законодательства Российской Федерации в сфере образования.</w:t>
      </w:r>
    </w:p>
    <w:p w:rsidR="00163A2E" w:rsidRPr="005F1132" w:rsidRDefault="00163A2E" w:rsidP="00282CEF">
      <w:pPr>
        <w:pStyle w:val="af2"/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1E32D1">
        <w:rPr>
          <w:rFonts w:ascii="Times New Roman" w:hAnsi="Times New Roman" w:cs="Times New Roman"/>
          <w:sz w:val="26"/>
          <w:szCs w:val="26"/>
        </w:rPr>
        <w:t xml:space="preserve">. Установить срок проведения проверки: </w:t>
      </w:r>
      <w:r>
        <w:rPr>
          <w:rFonts w:ascii="Times New Roman" w:hAnsi="Times New Roman" w:cs="Times New Roman"/>
          <w:sz w:val="26"/>
          <w:szCs w:val="26"/>
        </w:rPr>
        <w:t>20 ноябр</w:t>
      </w:r>
      <w:r w:rsidRPr="001E32D1">
        <w:rPr>
          <w:rFonts w:ascii="Times New Roman" w:hAnsi="Times New Roman" w:cs="Times New Roman"/>
          <w:sz w:val="26"/>
          <w:szCs w:val="26"/>
        </w:rPr>
        <w:t xml:space="preserve">я - </w:t>
      </w:r>
      <w:r>
        <w:rPr>
          <w:rFonts w:ascii="Times New Roman" w:hAnsi="Times New Roman" w:cs="Times New Roman"/>
          <w:sz w:val="26"/>
          <w:szCs w:val="26"/>
        </w:rPr>
        <w:t xml:space="preserve"> 30 ноября</w:t>
      </w:r>
      <w:r w:rsidRPr="005F1132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63A2E" w:rsidRPr="005F1132" w:rsidRDefault="00163A2E" w:rsidP="00282CEF">
      <w:pPr>
        <w:pStyle w:val="af2"/>
        <w:tabs>
          <w:tab w:val="left" w:pos="0"/>
        </w:tabs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 w:rsidRPr="005F1132">
        <w:rPr>
          <w:rFonts w:ascii="Times New Roman" w:hAnsi="Times New Roman" w:cs="Times New Roman"/>
          <w:sz w:val="26"/>
          <w:szCs w:val="26"/>
        </w:rPr>
        <w:t xml:space="preserve">К проведению проверки приступить </w:t>
      </w:r>
      <w:r>
        <w:rPr>
          <w:rFonts w:ascii="Times New Roman" w:hAnsi="Times New Roman" w:cs="Times New Roman"/>
          <w:sz w:val="26"/>
          <w:szCs w:val="26"/>
        </w:rPr>
        <w:t>20 ноябр</w:t>
      </w:r>
      <w:r w:rsidRPr="001E32D1">
        <w:rPr>
          <w:rFonts w:ascii="Times New Roman" w:hAnsi="Times New Roman" w:cs="Times New Roman"/>
          <w:sz w:val="26"/>
          <w:szCs w:val="26"/>
        </w:rPr>
        <w:t xml:space="preserve">я </w:t>
      </w:r>
      <w:r w:rsidRPr="005F1132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63A2E" w:rsidRPr="005F1132" w:rsidRDefault="00163A2E" w:rsidP="00282CEF">
      <w:pPr>
        <w:pStyle w:val="af2"/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 w:rsidRPr="005F1132">
        <w:rPr>
          <w:rFonts w:ascii="Times New Roman" w:hAnsi="Times New Roman" w:cs="Times New Roman"/>
          <w:sz w:val="26"/>
          <w:szCs w:val="26"/>
        </w:rPr>
        <w:t xml:space="preserve">Проверку окончить не позднее </w:t>
      </w:r>
      <w:r>
        <w:rPr>
          <w:rFonts w:ascii="Times New Roman" w:hAnsi="Times New Roman" w:cs="Times New Roman"/>
          <w:sz w:val="26"/>
          <w:szCs w:val="26"/>
        </w:rPr>
        <w:t>30 ноября</w:t>
      </w:r>
      <w:r w:rsidRPr="005F1132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63A2E" w:rsidRPr="007F38E5" w:rsidRDefault="00163A2E" w:rsidP="007F30E1">
      <w:pPr>
        <w:pStyle w:val="af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5F113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Определить, что </w:t>
      </w:r>
      <w:r w:rsidRPr="005F1132">
        <w:rPr>
          <w:rFonts w:ascii="Times New Roman" w:hAnsi="Times New Roman" w:cs="Times New Roman"/>
          <w:sz w:val="26"/>
          <w:szCs w:val="26"/>
        </w:rPr>
        <w:t>правовыми основаниями</w:t>
      </w:r>
      <w:r w:rsidRPr="00BF5512">
        <w:rPr>
          <w:rFonts w:ascii="Times New Roman" w:hAnsi="Times New Roman" w:cs="Times New Roman"/>
          <w:sz w:val="26"/>
          <w:szCs w:val="26"/>
        </w:rPr>
        <w:t xml:space="preserve"> проведения проверки являются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5512">
        <w:rPr>
          <w:rFonts w:ascii="Times New Roman" w:hAnsi="Times New Roman" w:cs="Times New Roman"/>
          <w:sz w:val="26"/>
          <w:szCs w:val="26"/>
        </w:rPr>
        <w:t xml:space="preserve">нормативные правовые акты из </w:t>
      </w:r>
      <w:r>
        <w:rPr>
          <w:rFonts w:ascii="Times New Roman" w:hAnsi="Times New Roman" w:cs="Times New Roman"/>
          <w:sz w:val="26"/>
          <w:szCs w:val="26"/>
        </w:rPr>
        <w:t>Перечней 1, 2 согласно приложению к настоящему приказу.</w:t>
      </w:r>
    </w:p>
    <w:p w:rsidR="00163A2E" w:rsidRDefault="00163A2E" w:rsidP="007F38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7F38E5">
        <w:rPr>
          <w:sz w:val="26"/>
          <w:szCs w:val="26"/>
        </w:rPr>
        <w:t>. В процессе проверки провести следующие мероприятия</w:t>
      </w:r>
      <w:r>
        <w:rPr>
          <w:sz w:val="26"/>
          <w:szCs w:val="26"/>
        </w:rPr>
        <w:t xml:space="preserve"> по</w:t>
      </w:r>
      <w:r w:rsidRPr="00BF5512">
        <w:rPr>
          <w:sz w:val="26"/>
          <w:szCs w:val="26"/>
        </w:rPr>
        <w:t xml:space="preserve"> контролю, необходимые для достижения целей и задач проведения проверки:</w:t>
      </w:r>
      <w:r>
        <w:rPr>
          <w:sz w:val="26"/>
          <w:szCs w:val="26"/>
        </w:rPr>
        <w:t xml:space="preserve"> </w:t>
      </w:r>
    </w:p>
    <w:p w:rsidR="00163A2E" w:rsidRDefault="00163A2E" w:rsidP="007F38E5">
      <w:pPr>
        <w:ind w:firstLine="720"/>
        <w:jc w:val="both"/>
        <w:rPr>
          <w:sz w:val="26"/>
          <w:szCs w:val="26"/>
        </w:rPr>
      </w:pPr>
      <w:r w:rsidRPr="00803660">
        <w:rPr>
          <w:sz w:val="26"/>
          <w:szCs w:val="26"/>
        </w:rPr>
        <w:t xml:space="preserve">анализ </w:t>
      </w:r>
      <w:r>
        <w:rPr>
          <w:sz w:val="26"/>
          <w:szCs w:val="26"/>
        </w:rPr>
        <w:t xml:space="preserve">отчёта об исполнении предписания Департамента </w:t>
      </w:r>
      <w:r w:rsidRPr="00803660">
        <w:rPr>
          <w:sz w:val="26"/>
          <w:szCs w:val="26"/>
        </w:rPr>
        <w:t>от</w:t>
      </w:r>
      <w:r>
        <w:rPr>
          <w:rStyle w:val="FontStyle12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 xml:space="preserve">09.07.2015 №24/15-пл и </w:t>
      </w:r>
      <w:r w:rsidRPr="00803660">
        <w:rPr>
          <w:sz w:val="26"/>
          <w:szCs w:val="26"/>
        </w:rPr>
        <w:t>документов, представленных проверяемой организацией;</w:t>
      </w:r>
    </w:p>
    <w:p w:rsidR="00163A2E" w:rsidRPr="007F30E1" w:rsidRDefault="00163A2E" w:rsidP="007F30E1">
      <w:pPr>
        <w:ind w:firstLine="720"/>
        <w:jc w:val="both"/>
        <w:rPr>
          <w:sz w:val="26"/>
          <w:szCs w:val="26"/>
        </w:rPr>
      </w:pPr>
      <w:r w:rsidRPr="007F30E1">
        <w:rPr>
          <w:sz w:val="26"/>
          <w:szCs w:val="26"/>
        </w:rPr>
        <w:t>анализ наличия информации, размещённой образовательной организацией на её официальном сайте в информационно-телекоммуникационной сети «Интернет»;</w:t>
      </w:r>
    </w:p>
    <w:p w:rsidR="00163A2E" w:rsidRDefault="00163A2E" w:rsidP="007F38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03660">
        <w:rPr>
          <w:sz w:val="26"/>
          <w:szCs w:val="26"/>
        </w:rPr>
        <w:t>собеседования с администрацией и работниками</w:t>
      </w:r>
      <w:r w:rsidRPr="00E916C7">
        <w:rPr>
          <w:sz w:val="26"/>
          <w:szCs w:val="26"/>
        </w:rPr>
        <w:t xml:space="preserve"> проверяемой организации по вопросам, подлежащим проверке.</w:t>
      </w:r>
    </w:p>
    <w:p w:rsidR="00163A2E" w:rsidRDefault="00163A2E" w:rsidP="001E32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1A4C76">
        <w:rPr>
          <w:sz w:val="26"/>
          <w:szCs w:val="26"/>
        </w:rPr>
        <w:t xml:space="preserve">. Проверку провести в соответствии с Административным регламентом Департамента образования, культуры и молодёжной </w:t>
      </w:r>
      <w:r w:rsidRPr="00F32D8E">
        <w:rPr>
          <w:sz w:val="26"/>
          <w:szCs w:val="26"/>
        </w:rPr>
        <w:t>политики Чукотского автономного округа по исполнению государственной функции «Государственный контроль (</w:t>
      </w:r>
      <w:r w:rsidRPr="00F32D8E">
        <w:rPr>
          <w:bCs/>
          <w:sz w:val="26"/>
          <w:szCs w:val="26"/>
        </w:rPr>
        <w:t>надзор) в сфере образования на территории Чукотского автономного округа</w:t>
      </w:r>
      <w:r>
        <w:rPr>
          <w:sz w:val="26"/>
          <w:szCs w:val="26"/>
        </w:rPr>
        <w:t>», утверждённым п</w:t>
      </w:r>
      <w:r w:rsidRPr="00F32D8E">
        <w:rPr>
          <w:sz w:val="26"/>
          <w:szCs w:val="26"/>
        </w:rPr>
        <w:t xml:space="preserve">остановлением Губернатора Чукотского автономного </w:t>
      </w:r>
      <w:r w:rsidRPr="005F1132">
        <w:rPr>
          <w:sz w:val="26"/>
          <w:szCs w:val="26"/>
        </w:rPr>
        <w:t>округа от 30.09.2011 г. № 68.</w:t>
      </w:r>
    </w:p>
    <w:p w:rsidR="00163A2E" w:rsidRPr="00D243D2" w:rsidRDefault="00163A2E" w:rsidP="00914A6E">
      <w:pPr>
        <w:pStyle w:val="afb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D243D2">
        <w:rPr>
          <w:rFonts w:ascii="Times New Roman" w:hAnsi="Times New Roman"/>
          <w:sz w:val="26"/>
          <w:szCs w:val="26"/>
        </w:rPr>
        <w:t xml:space="preserve">. Перечень документов, представление которых объектом проверки необходимо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43D2">
        <w:rPr>
          <w:rFonts w:ascii="Times New Roman" w:hAnsi="Times New Roman"/>
          <w:sz w:val="26"/>
          <w:szCs w:val="26"/>
        </w:rPr>
        <w:t>для достижения целей и задач проведения проверки:</w:t>
      </w:r>
    </w:p>
    <w:p w:rsidR="00163A2E" w:rsidRPr="00B1281C" w:rsidRDefault="00163A2E" w:rsidP="00B1281C">
      <w:pPr>
        <w:pStyle w:val="afb"/>
        <w:ind w:firstLine="708"/>
        <w:jc w:val="both"/>
        <w:rPr>
          <w:rStyle w:val="FontStyle12"/>
          <w:b w:val="0"/>
          <w:bCs w:val="0"/>
          <w:sz w:val="26"/>
          <w:szCs w:val="26"/>
        </w:rPr>
      </w:pPr>
      <w:r w:rsidRPr="00914A6E">
        <w:rPr>
          <w:rStyle w:val="FontStyle12"/>
          <w:b w:val="0"/>
          <w:sz w:val="26"/>
          <w:szCs w:val="26"/>
        </w:rPr>
        <w:t xml:space="preserve">отчёт </w:t>
      </w:r>
      <w:r>
        <w:rPr>
          <w:rStyle w:val="FontStyle12"/>
          <w:b w:val="0"/>
          <w:sz w:val="26"/>
          <w:szCs w:val="26"/>
        </w:rPr>
        <w:t xml:space="preserve">проверяемой организации </w:t>
      </w:r>
      <w:r w:rsidRPr="00914A6E">
        <w:rPr>
          <w:rStyle w:val="FontStyle12"/>
          <w:b w:val="0"/>
          <w:sz w:val="26"/>
          <w:szCs w:val="26"/>
        </w:rPr>
        <w:t>об исполнении предписания Департамента</w:t>
      </w:r>
      <w:r>
        <w:rPr>
          <w:rStyle w:val="FontStyle12"/>
          <w:b w:val="0"/>
          <w:sz w:val="26"/>
          <w:szCs w:val="26"/>
        </w:rPr>
        <w:t xml:space="preserve">           </w:t>
      </w:r>
      <w:r w:rsidRPr="00803660">
        <w:rPr>
          <w:sz w:val="26"/>
          <w:szCs w:val="26"/>
        </w:rPr>
        <w:t>от</w:t>
      </w:r>
      <w:r>
        <w:rPr>
          <w:rStyle w:val="FontStyle12"/>
          <w:b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09.07.2015 №24/15-пл и</w:t>
      </w:r>
      <w:r>
        <w:rPr>
          <w:rStyle w:val="FontStyle12"/>
          <w:b w:val="0"/>
          <w:sz w:val="26"/>
          <w:szCs w:val="26"/>
        </w:rPr>
        <w:t xml:space="preserve"> документы, подтверждающие исполнение указанного предписания. </w:t>
      </w:r>
    </w:p>
    <w:p w:rsidR="00163A2E" w:rsidRPr="00EA6E03" w:rsidRDefault="00163A2E" w:rsidP="00EA6E03">
      <w:pPr>
        <w:ind w:firstLine="708"/>
        <w:jc w:val="both"/>
        <w:rPr>
          <w:rStyle w:val="FontStyle12"/>
          <w:b w:val="0"/>
          <w:bCs w:val="0"/>
          <w:sz w:val="26"/>
          <w:szCs w:val="26"/>
        </w:rPr>
      </w:pPr>
      <w:r>
        <w:rPr>
          <w:sz w:val="26"/>
          <w:szCs w:val="26"/>
        </w:rPr>
        <w:t>12</w:t>
      </w:r>
      <w:r w:rsidRPr="00942E52">
        <w:rPr>
          <w:sz w:val="26"/>
          <w:szCs w:val="26"/>
        </w:rPr>
        <w:t xml:space="preserve">. Членам комиссии оформить экспертные заключения не позднее </w:t>
      </w:r>
      <w:r>
        <w:rPr>
          <w:sz w:val="26"/>
          <w:szCs w:val="26"/>
        </w:rPr>
        <w:t>27 ноябр</w:t>
      </w:r>
      <w:r w:rsidRPr="00942E52">
        <w:rPr>
          <w:sz w:val="26"/>
          <w:szCs w:val="26"/>
        </w:rPr>
        <w:t>я 2015 года.</w:t>
      </w:r>
    </w:p>
    <w:p w:rsidR="00163A2E" w:rsidRDefault="00163A2E" w:rsidP="007F38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914A6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Председателю комиссии </w:t>
      </w:r>
      <w:r w:rsidRPr="009C0102">
        <w:rPr>
          <w:sz w:val="26"/>
          <w:szCs w:val="26"/>
        </w:rPr>
        <w:t>(Маркина И.А.) оформить:</w:t>
      </w:r>
    </w:p>
    <w:p w:rsidR="00163A2E" w:rsidRPr="00334A35" w:rsidRDefault="00163A2E" w:rsidP="007F30E1">
      <w:pPr>
        <w:ind w:firstLine="708"/>
        <w:jc w:val="both"/>
        <w:rPr>
          <w:sz w:val="26"/>
          <w:szCs w:val="26"/>
        </w:rPr>
      </w:pPr>
      <w:r w:rsidRPr="00CB2146">
        <w:rPr>
          <w:sz w:val="26"/>
          <w:szCs w:val="26"/>
        </w:rPr>
        <w:t>акт по итогам проверки в срок, установленный частью 4 статьи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63A2E" w:rsidRPr="00334A35" w:rsidRDefault="00163A2E" w:rsidP="007F38E5">
      <w:pPr>
        <w:ind w:firstLine="708"/>
        <w:jc w:val="both"/>
        <w:rPr>
          <w:sz w:val="26"/>
          <w:szCs w:val="26"/>
        </w:rPr>
      </w:pPr>
      <w:r w:rsidRPr="008C538E">
        <w:rPr>
          <w:sz w:val="26"/>
          <w:szCs w:val="26"/>
        </w:rPr>
        <w:t xml:space="preserve">отчёт по итогам проверки и проект приказа на утверждение отчёта по итогам проверки  не позднее </w:t>
      </w:r>
      <w:r>
        <w:rPr>
          <w:sz w:val="26"/>
          <w:szCs w:val="26"/>
        </w:rPr>
        <w:t>4 декабря</w:t>
      </w:r>
      <w:r w:rsidRPr="005F1132">
        <w:rPr>
          <w:sz w:val="26"/>
          <w:szCs w:val="26"/>
        </w:rPr>
        <w:t xml:space="preserve"> </w:t>
      </w:r>
      <w:r w:rsidRPr="008C538E">
        <w:rPr>
          <w:sz w:val="26"/>
          <w:szCs w:val="26"/>
        </w:rPr>
        <w:t>2015 года;</w:t>
      </w:r>
    </w:p>
    <w:p w:rsidR="00163A2E" w:rsidRPr="00334A35" w:rsidRDefault="00163A2E" w:rsidP="007F38E5">
      <w:pPr>
        <w:ind w:firstLine="708"/>
        <w:jc w:val="both"/>
        <w:rPr>
          <w:sz w:val="26"/>
          <w:szCs w:val="26"/>
        </w:rPr>
      </w:pPr>
      <w:r w:rsidRPr="00334A35">
        <w:rPr>
          <w:sz w:val="26"/>
          <w:szCs w:val="26"/>
        </w:rPr>
        <w:t xml:space="preserve">предписание об устранении выявленных нарушений (уведомление об отсутствии нарушений) по итогам проверки  </w:t>
      </w:r>
      <w:r w:rsidRPr="00817715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7 декабря</w:t>
      </w:r>
      <w:r w:rsidRPr="005F11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2015 </w:t>
      </w:r>
      <w:r w:rsidRPr="00334A35">
        <w:rPr>
          <w:sz w:val="26"/>
          <w:szCs w:val="26"/>
        </w:rPr>
        <w:t>года.</w:t>
      </w:r>
    </w:p>
    <w:p w:rsidR="00163A2E" w:rsidRPr="00334A35" w:rsidRDefault="00163A2E" w:rsidP="007F38E5">
      <w:pPr>
        <w:ind w:firstLine="708"/>
        <w:jc w:val="both"/>
        <w:rPr>
          <w:sz w:val="26"/>
          <w:szCs w:val="26"/>
        </w:rPr>
      </w:pPr>
      <w:r w:rsidRPr="002C6C76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2C6C76">
        <w:rPr>
          <w:sz w:val="26"/>
          <w:szCs w:val="26"/>
        </w:rPr>
        <w:t>. Контроль за исполнением настоящего приказа оставляю за собой.</w:t>
      </w:r>
    </w:p>
    <w:p w:rsidR="00163A2E" w:rsidRPr="00F32D8E" w:rsidRDefault="00163A2E" w:rsidP="004561E6">
      <w:pPr>
        <w:rPr>
          <w:sz w:val="26"/>
          <w:szCs w:val="26"/>
        </w:rPr>
      </w:pPr>
    </w:p>
    <w:p w:rsidR="00163A2E" w:rsidRPr="00F32D8E" w:rsidRDefault="00163A2E" w:rsidP="004561E6">
      <w:pPr>
        <w:rPr>
          <w:sz w:val="26"/>
          <w:szCs w:val="26"/>
        </w:rPr>
      </w:pPr>
    </w:p>
    <w:p w:rsidR="00163A2E" w:rsidRPr="00F32D8E" w:rsidRDefault="00163A2E" w:rsidP="004561E6">
      <w:pPr>
        <w:rPr>
          <w:sz w:val="26"/>
          <w:szCs w:val="26"/>
        </w:rPr>
      </w:pPr>
    </w:p>
    <w:p w:rsidR="00163A2E" w:rsidRPr="00F32D8E" w:rsidRDefault="00163A2E" w:rsidP="004561E6">
      <w:pPr>
        <w:rPr>
          <w:sz w:val="26"/>
          <w:szCs w:val="26"/>
        </w:rPr>
      </w:pPr>
      <w:r w:rsidRPr="00F32D8E">
        <w:rPr>
          <w:sz w:val="26"/>
          <w:szCs w:val="26"/>
        </w:rPr>
        <w:t xml:space="preserve">Начальник Департамента </w:t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  <w:t xml:space="preserve">   А.Г. Боленков</w:t>
      </w:r>
    </w:p>
    <w:p w:rsidR="00163A2E" w:rsidRPr="00F32D8E" w:rsidRDefault="00163A2E" w:rsidP="004561E6">
      <w:pPr>
        <w:rPr>
          <w:b/>
          <w:sz w:val="26"/>
          <w:szCs w:val="26"/>
        </w:rPr>
      </w:pPr>
      <w:r w:rsidRPr="00F32D8E">
        <w:rPr>
          <w:b/>
          <w:sz w:val="26"/>
          <w:szCs w:val="26"/>
        </w:rPr>
        <w:br w:type="page"/>
      </w:r>
    </w:p>
    <w:tbl>
      <w:tblPr>
        <w:tblW w:w="0" w:type="auto"/>
        <w:tblLook w:val="01E0"/>
      </w:tblPr>
      <w:tblGrid>
        <w:gridCol w:w="4926"/>
        <w:gridCol w:w="4927"/>
      </w:tblGrid>
      <w:tr w:rsidR="00163A2E" w:rsidRPr="00F32D8E">
        <w:tc>
          <w:tcPr>
            <w:tcW w:w="4926" w:type="dxa"/>
          </w:tcPr>
          <w:p w:rsidR="00163A2E" w:rsidRPr="00F32D8E" w:rsidRDefault="00163A2E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>Подготовил:</w:t>
            </w: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163A2E" w:rsidRPr="00F32D8E" w:rsidRDefault="00163A2E" w:rsidP="00C96D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 xml:space="preserve">.А.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Маркина</w:t>
            </w:r>
          </w:p>
        </w:tc>
      </w:tr>
      <w:tr w:rsidR="00163A2E" w:rsidRPr="00F32D8E">
        <w:tc>
          <w:tcPr>
            <w:tcW w:w="4926" w:type="dxa"/>
          </w:tcPr>
          <w:p w:rsidR="00163A2E" w:rsidRPr="00F32D8E" w:rsidRDefault="00163A2E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163A2E" w:rsidRPr="00F32D8E" w:rsidRDefault="00163A2E" w:rsidP="00ED04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3A2E" w:rsidRPr="00166F76">
        <w:trPr>
          <w:trHeight w:val="230"/>
        </w:trPr>
        <w:tc>
          <w:tcPr>
            <w:tcW w:w="4926" w:type="dxa"/>
          </w:tcPr>
          <w:p w:rsidR="00163A2E" w:rsidRPr="00166F76" w:rsidRDefault="00163A2E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66F76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4927" w:type="dxa"/>
          </w:tcPr>
          <w:p w:rsidR="00163A2E" w:rsidRPr="00166F76" w:rsidRDefault="00163A2E" w:rsidP="0044293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Т.Д. Русина</w:t>
            </w:r>
          </w:p>
        </w:tc>
      </w:tr>
      <w:tr w:rsidR="00163A2E" w:rsidRPr="00166F76">
        <w:tc>
          <w:tcPr>
            <w:tcW w:w="4926" w:type="dxa"/>
          </w:tcPr>
          <w:p w:rsidR="00163A2E" w:rsidRPr="00166F76" w:rsidRDefault="00163A2E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163A2E" w:rsidRPr="00166F76" w:rsidRDefault="00163A2E" w:rsidP="0044293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3A2E" w:rsidRPr="00166F76">
        <w:tc>
          <w:tcPr>
            <w:tcW w:w="4926" w:type="dxa"/>
          </w:tcPr>
          <w:p w:rsidR="00163A2E" w:rsidRPr="00166F76" w:rsidRDefault="00163A2E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163A2E" w:rsidRPr="00166F76" w:rsidRDefault="00163A2E" w:rsidP="00ED04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6">
              <w:rPr>
                <w:rFonts w:ascii="Times New Roman" w:hAnsi="Times New Roman" w:cs="Times New Roman"/>
                <w:sz w:val="26"/>
                <w:szCs w:val="26"/>
              </w:rPr>
              <w:t>Т.П. Крючкова</w:t>
            </w:r>
          </w:p>
        </w:tc>
      </w:tr>
    </w:tbl>
    <w:p w:rsidR="00163A2E" w:rsidRPr="00166F76" w:rsidRDefault="00163A2E" w:rsidP="00166F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63A2E" w:rsidRPr="00166F76" w:rsidRDefault="00163A2E" w:rsidP="00166F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63A2E" w:rsidRDefault="00163A2E" w:rsidP="00CC3948">
      <w:pPr>
        <w:jc w:val="both"/>
        <w:rPr>
          <w:sz w:val="26"/>
          <w:szCs w:val="26"/>
        </w:rPr>
      </w:pPr>
      <w:r w:rsidRPr="00166F76">
        <w:rPr>
          <w:sz w:val="26"/>
          <w:szCs w:val="26"/>
        </w:rPr>
        <w:t xml:space="preserve">Разослано: дело, Управление организационной, правовой, кадровой работы, информатизации и материально-технического снабжения; Управление надзора и контроля качества образования; </w:t>
      </w:r>
      <w:r w:rsidRPr="00220812">
        <w:rPr>
          <w:sz w:val="26"/>
          <w:szCs w:val="26"/>
        </w:rPr>
        <w:t>Управление социальной политики Администрации</w:t>
      </w:r>
      <w:r>
        <w:rPr>
          <w:sz w:val="26"/>
          <w:szCs w:val="26"/>
        </w:rPr>
        <w:t xml:space="preserve"> </w:t>
      </w:r>
      <w:r w:rsidRPr="00647758">
        <w:rPr>
          <w:sz w:val="26"/>
          <w:szCs w:val="26"/>
        </w:rPr>
        <w:t>муниципального образования Билибинский муниципальный район</w:t>
      </w:r>
      <w:r w:rsidRPr="00220812">
        <w:rPr>
          <w:sz w:val="26"/>
          <w:szCs w:val="26"/>
        </w:rPr>
        <w:t xml:space="preserve">; </w:t>
      </w:r>
      <w:r>
        <w:rPr>
          <w:sz w:val="26"/>
          <w:szCs w:val="26"/>
        </w:rPr>
        <w:t>М</w:t>
      </w:r>
      <w:r w:rsidRPr="00220812">
        <w:rPr>
          <w:sz w:val="26"/>
          <w:szCs w:val="26"/>
        </w:rPr>
        <w:t xml:space="preserve">униципальное </w:t>
      </w:r>
      <w:r w:rsidRPr="00647758">
        <w:rPr>
          <w:sz w:val="26"/>
          <w:szCs w:val="26"/>
        </w:rPr>
        <w:t>автономное образовательное учрежд</w:t>
      </w:r>
      <w:r>
        <w:rPr>
          <w:sz w:val="26"/>
          <w:szCs w:val="26"/>
        </w:rPr>
        <w:t>ение дополнительного образования</w:t>
      </w:r>
      <w:r w:rsidRPr="00647758">
        <w:rPr>
          <w:sz w:val="26"/>
          <w:szCs w:val="26"/>
        </w:rPr>
        <w:t xml:space="preserve"> детей </w:t>
      </w:r>
      <w:r w:rsidRPr="00DA550D">
        <w:rPr>
          <w:sz w:val="26"/>
          <w:szCs w:val="26"/>
        </w:rPr>
        <w:t>Билибинская детско-юношеская спортивная школа</w:t>
      </w:r>
      <w:r>
        <w:rPr>
          <w:sz w:val="26"/>
          <w:szCs w:val="26"/>
        </w:rPr>
        <w:t>.</w:t>
      </w:r>
    </w:p>
    <w:p w:rsidR="00163A2E" w:rsidRPr="00CC3948" w:rsidRDefault="00163A2E" w:rsidP="00CC394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63A2E" w:rsidRPr="00F32D8E" w:rsidRDefault="00163A2E" w:rsidP="004561E6">
      <w:pPr>
        <w:rPr>
          <w:b/>
          <w:sz w:val="26"/>
          <w:szCs w:val="26"/>
        </w:rPr>
      </w:pPr>
    </w:p>
    <w:p w:rsidR="00163A2E" w:rsidRPr="00F32D8E" w:rsidRDefault="00163A2E" w:rsidP="004561E6">
      <w:pPr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163A2E" w:rsidRPr="00B369E1">
        <w:tc>
          <w:tcPr>
            <w:tcW w:w="4926" w:type="dxa"/>
          </w:tcPr>
          <w:p w:rsidR="00163A2E" w:rsidRPr="00F32D8E" w:rsidRDefault="00163A2E">
            <w:pPr>
              <w:rPr>
                <w:spacing w:val="-1"/>
                <w:sz w:val="26"/>
                <w:szCs w:val="26"/>
              </w:rPr>
            </w:pPr>
            <w:r w:rsidRPr="00F32D8E">
              <w:br w:type="page"/>
            </w:r>
          </w:p>
        </w:tc>
        <w:tc>
          <w:tcPr>
            <w:tcW w:w="4927" w:type="dxa"/>
          </w:tcPr>
          <w:p w:rsidR="00163A2E" w:rsidRPr="00B369E1" w:rsidRDefault="00163A2E" w:rsidP="003764A7">
            <w:pPr>
              <w:shd w:val="clear" w:color="auto" w:fill="FFFFFF"/>
              <w:spacing w:line="298" w:lineRule="exact"/>
              <w:ind w:left="-66" w:righ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:rsidR="00163A2E" w:rsidRPr="00B369E1" w:rsidRDefault="00163A2E" w:rsidP="00412603">
            <w:pPr>
              <w:shd w:val="clear" w:color="auto" w:fill="FFFFFF"/>
              <w:spacing w:line="298" w:lineRule="exact"/>
              <w:ind w:left="-66" w:right="18"/>
              <w:jc w:val="both"/>
              <w:rPr>
                <w:spacing w:val="-1"/>
                <w:sz w:val="26"/>
                <w:szCs w:val="26"/>
              </w:rPr>
            </w:pPr>
            <w:r w:rsidRPr="00B369E1">
              <w:rPr>
                <w:sz w:val="26"/>
                <w:szCs w:val="26"/>
              </w:rPr>
              <w:t>к приказу Департамента образования, культуры и молодежной политики</w:t>
            </w:r>
            <w:r w:rsidRPr="00B369E1">
              <w:rPr>
                <w:spacing w:val="-1"/>
                <w:sz w:val="26"/>
                <w:szCs w:val="26"/>
              </w:rPr>
              <w:t xml:space="preserve"> Чукотского автономного округа</w:t>
            </w:r>
          </w:p>
          <w:p w:rsidR="00163A2E" w:rsidRPr="00B369E1" w:rsidRDefault="00163A2E" w:rsidP="00166F76">
            <w:pPr>
              <w:shd w:val="clear" w:color="auto" w:fill="FFFFFF"/>
              <w:spacing w:line="298" w:lineRule="exact"/>
              <w:ind w:left="-66" w:right="18"/>
              <w:rPr>
                <w:spacing w:val="-1"/>
                <w:sz w:val="26"/>
                <w:szCs w:val="26"/>
              </w:rPr>
            </w:pPr>
            <w:r w:rsidRPr="00B369E1">
              <w:rPr>
                <w:spacing w:val="-2"/>
                <w:sz w:val="26"/>
                <w:szCs w:val="26"/>
              </w:rPr>
              <w:t>от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B369E1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12</w:t>
            </w:r>
            <w:r w:rsidRPr="00B369E1">
              <w:rPr>
                <w:bCs/>
                <w:sz w:val="26"/>
                <w:szCs w:val="22"/>
              </w:rPr>
              <w:t>.</w:t>
            </w:r>
            <w:r>
              <w:rPr>
                <w:bCs/>
                <w:sz w:val="26"/>
                <w:szCs w:val="22"/>
              </w:rPr>
              <w:t>11</w:t>
            </w:r>
            <w:r w:rsidRPr="00B369E1">
              <w:rPr>
                <w:spacing w:val="-2"/>
                <w:sz w:val="26"/>
                <w:szCs w:val="26"/>
              </w:rPr>
              <w:t>.201</w:t>
            </w:r>
            <w:r>
              <w:rPr>
                <w:spacing w:val="-2"/>
                <w:sz w:val="26"/>
                <w:szCs w:val="26"/>
              </w:rPr>
              <w:t>5</w:t>
            </w:r>
            <w:r w:rsidRPr="00B369E1">
              <w:rPr>
                <w:spacing w:val="-2"/>
                <w:sz w:val="26"/>
                <w:szCs w:val="26"/>
              </w:rPr>
              <w:t xml:space="preserve"> г. </w:t>
            </w:r>
            <w:r w:rsidRPr="00B369E1">
              <w:rPr>
                <w:spacing w:val="-1"/>
                <w:sz w:val="26"/>
                <w:szCs w:val="26"/>
              </w:rPr>
              <w:t>№ 01-21/</w:t>
            </w:r>
            <w:r>
              <w:rPr>
                <w:spacing w:val="-1"/>
                <w:sz w:val="26"/>
                <w:szCs w:val="26"/>
              </w:rPr>
              <w:t>491</w:t>
            </w:r>
          </w:p>
        </w:tc>
      </w:tr>
    </w:tbl>
    <w:p w:rsidR="00163A2E" w:rsidRPr="00834189" w:rsidRDefault="00163A2E" w:rsidP="00E873B8">
      <w:pPr>
        <w:rPr>
          <w:sz w:val="26"/>
          <w:szCs w:val="26"/>
        </w:rPr>
      </w:pPr>
    </w:p>
    <w:p w:rsidR="00163A2E" w:rsidRPr="00B40065" w:rsidRDefault="00163A2E" w:rsidP="00E40966">
      <w:pPr>
        <w:ind w:firstLine="720"/>
        <w:jc w:val="center"/>
        <w:rPr>
          <w:b/>
          <w:sz w:val="26"/>
          <w:szCs w:val="26"/>
        </w:rPr>
      </w:pPr>
    </w:p>
    <w:p w:rsidR="00163A2E" w:rsidRPr="004914EC" w:rsidRDefault="00163A2E" w:rsidP="00810389">
      <w:pPr>
        <w:jc w:val="center"/>
        <w:rPr>
          <w:b/>
          <w:sz w:val="26"/>
          <w:szCs w:val="26"/>
        </w:rPr>
      </w:pPr>
      <w:r w:rsidRPr="004914EC">
        <w:rPr>
          <w:b/>
          <w:sz w:val="26"/>
          <w:szCs w:val="26"/>
        </w:rPr>
        <w:t xml:space="preserve">ПЕРЕЧЕНЬ </w:t>
      </w:r>
      <w:r>
        <w:rPr>
          <w:b/>
          <w:sz w:val="26"/>
          <w:szCs w:val="26"/>
        </w:rPr>
        <w:t>1</w:t>
      </w:r>
    </w:p>
    <w:p w:rsidR="00163A2E" w:rsidRDefault="00163A2E" w:rsidP="008103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4914EC">
        <w:rPr>
          <w:b/>
          <w:sz w:val="26"/>
          <w:szCs w:val="26"/>
        </w:rPr>
        <w:t>нормативных правовых актов и нормативно-методических материалов</w:t>
      </w:r>
      <w:r>
        <w:rPr>
          <w:b/>
          <w:sz w:val="26"/>
          <w:szCs w:val="26"/>
        </w:rPr>
        <w:t xml:space="preserve">, </w:t>
      </w:r>
      <w:r w:rsidRPr="004914EC">
        <w:rPr>
          <w:b/>
          <w:sz w:val="26"/>
          <w:szCs w:val="26"/>
        </w:rPr>
        <w:t>в соответствии с которыми осуществляется проверка</w:t>
      </w:r>
    </w:p>
    <w:p w:rsidR="00163A2E" w:rsidRDefault="00163A2E" w:rsidP="00810389">
      <w:pPr>
        <w:jc w:val="center"/>
        <w:rPr>
          <w:b/>
          <w:sz w:val="26"/>
          <w:szCs w:val="26"/>
        </w:rPr>
      </w:pPr>
    </w:p>
    <w:p w:rsidR="00163A2E" w:rsidRPr="00B826AC" w:rsidRDefault="00163A2E" w:rsidP="00B826AC">
      <w:pPr>
        <w:ind w:firstLine="709"/>
        <w:jc w:val="both"/>
        <w:rPr>
          <w:sz w:val="26"/>
          <w:szCs w:val="26"/>
        </w:rPr>
      </w:pPr>
      <w:r w:rsidRPr="00B826AC">
        <w:rPr>
          <w:sz w:val="26"/>
          <w:szCs w:val="26"/>
        </w:rPr>
        <w:t>1. Федеральный закон от 29 декабря 2012 г. № 273-ФЗ «Об образовании в Российской Федерации» (статья 7, статья 93);</w:t>
      </w:r>
    </w:p>
    <w:p w:rsidR="00163A2E" w:rsidRPr="00B826AC" w:rsidRDefault="00163A2E" w:rsidP="00B826AC">
      <w:pPr>
        <w:ind w:firstLine="709"/>
        <w:jc w:val="both"/>
        <w:rPr>
          <w:sz w:val="26"/>
          <w:szCs w:val="26"/>
        </w:rPr>
      </w:pPr>
      <w:r w:rsidRPr="00B826AC">
        <w:rPr>
          <w:sz w:val="26"/>
          <w:szCs w:val="26"/>
        </w:rPr>
        <w:t>2. Федеральный закон от 26.12.2008 г. № 294-ФЗ «О защите прав  юридических лиц и индивидуальных предпринимателей при осуществлении государственного контроля (надзора) и муниципального контроля» (части 1-4, 11, 12  статьи 9; пункт 1 части 2 статьи 10, статья 12;  части 1 и 3 статьи 13;  статьи 14-20);</w:t>
      </w:r>
    </w:p>
    <w:p w:rsidR="00163A2E" w:rsidRPr="00B826AC" w:rsidRDefault="00163A2E" w:rsidP="00B826AC">
      <w:pPr>
        <w:ind w:firstLine="709"/>
        <w:jc w:val="both"/>
        <w:rPr>
          <w:rStyle w:val="af6"/>
          <w:b w:val="0"/>
          <w:color w:val="auto"/>
          <w:sz w:val="26"/>
          <w:szCs w:val="26"/>
        </w:rPr>
      </w:pPr>
      <w:r w:rsidRPr="00B826AC">
        <w:rPr>
          <w:rStyle w:val="af6"/>
          <w:b w:val="0"/>
          <w:color w:val="auto"/>
          <w:sz w:val="26"/>
          <w:szCs w:val="26"/>
        </w:rPr>
        <w:t>3.  Федеральный закон от 04.05.2011 г. № 99-ФЗ «О лицензировании отдельных видов деятельности» (статья 19; статья 20);</w:t>
      </w:r>
    </w:p>
    <w:p w:rsidR="00163A2E" w:rsidRPr="00B826AC" w:rsidRDefault="00163A2E" w:rsidP="00B826AC">
      <w:pPr>
        <w:ind w:firstLine="709"/>
        <w:jc w:val="both"/>
        <w:rPr>
          <w:bCs/>
          <w:sz w:val="26"/>
          <w:szCs w:val="26"/>
        </w:rPr>
      </w:pPr>
      <w:r w:rsidRPr="00B826AC">
        <w:rPr>
          <w:rStyle w:val="af6"/>
          <w:b w:val="0"/>
          <w:color w:val="auto"/>
          <w:sz w:val="26"/>
          <w:szCs w:val="26"/>
        </w:rPr>
        <w:t>4. приказ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B826AC">
        <w:rPr>
          <w:sz w:val="26"/>
          <w:szCs w:val="26"/>
        </w:rPr>
        <w:t>»;</w:t>
      </w:r>
    </w:p>
    <w:p w:rsidR="00163A2E" w:rsidRPr="00B826AC" w:rsidRDefault="00163A2E" w:rsidP="00B826AC">
      <w:pPr>
        <w:ind w:firstLine="709"/>
        <w:jc w:val="both"/>
        <w:rPr>
          <w:bCs/>
          <w:sz w:val="26"/>
          <w:szCs w:val="26"/>
        </w:rPr>
      </w:pPr>
      <w:r w:rsidRPr="00B826AC">
        <w:rPr>
          <w:sz w:val="26"/>
          <w:szCs w:val="26"/>
        </w:rPr>
        <w:t>5. постановление Правительства Чукотского автономного округа от        01.12.2008 г. № 199 «Об органе исполнительной власти Чукотского автономного округа, осуществляющем переданные полномочия Российской Федерации в области образования и культуры, утверждении структуры, предельной штатной численности и Положения о Департаменте образования, культуры и молодежной политики Чукотского автономного округа» (пункт 1);</w:t>
      </w:r>
    </w:p>
    <w:p w:rsidR="00163A2E" w:rsidRPr="00B826AC" w:rsidRDefault="00163A2E" w:rsidP="00B826AC">
      <w:pPr>
        <w:ind w:firstLine="709"/>
        <w:jc w:val="both"/>
        <w:rPr>
          <w:bCs/>
          <w:sz w:val="26"/>
          <w:szCs w:val="26"/>
        </w:rPr>
      </w:pPr>
      <w:r w:rsidRPr="00B826AC">
        <w:rPr>
          <w:sz w:val="26"/>
          <w:szCs w:val="26"/>
        </w:rPr>
        <w:t>6. постановление Губернатора Чукотского автономного округа от              30.09.2011 г. № 68 «Об утверждении Административного регламента Департамента образования, культуры и молодёжной политики Чукотского автономного округа по исполнению государственной функции «Государственный контроль (надзор) в сфере образования на территории Чукотского автономного округа»;</w:t>
      </w:r>
    </w:p>
    <w:p w:rsidR="00163A2E" w:rsidRPr="00B826AC" w:rsidRDefault="00163A2E" w:rsidP="00B826AC">
      <w:pPr>
        <w:ind w:firstLine="709"/>
        <w:jc w:val="both"/>
        <w:rPr>
          <w:bCs/>
          <w:sz w:val="26"/>
          <w:szCs w:val="26"/>
        </w:rPr>
      </w:pPr>
      <w:r w:rsidRPr="00B826AC">
        <w:rPr>
          <w:bCs/>
          <w:sz w:val="26"/>
          <w:szCs w:val="26"/>
        </w:rPr>
        <w:t xml:space="preserve">7. письма </w:t>
      </w:r>
      <w:r w:rsidRPr="00B826AC">
        <w:rPr>
          <w:sz w:val="26"/>
          <w:szCs w:val="26"/>
        </w:rPr>
        <w:t>Федеральной службы по надзору в сфере образования и науки:</w:t>
      </w:r>
    </w:p>
    <w:p w:rsidR="00163A2E" w:rsidRPr="00B826AC" w:rsidRDefault="00163A2E" w:rsidP="00AF5D70">
      <w:pPr>
        <w:ind w:firstLine="709"/>
        <w:jc w:val="both"/>
        <w:rPr>
          <w:bCs/>
          <w:sz w:val="26"/>
          <w:szCs w:val="26"/>
        </w:rPr>
      </w:pPr>
      <w:r w:rsidRPr="00B826AC">
        <w:rPr>
          <w:sz w:val="26"/>
          <w:szCs w:val="26"/>
        </w:rPr>
        <w:t>-</w:t>
      </w:r>
      <w:hyperlink r:id="rId8" w:history="1">
        <w:r w:rsidRPr="00B826AC">
          <w:rPr>
            <w:rStyle w:val="af6"/>
            <w:b w:val="0"/>
            <w:color w:val="auto"/>
            <w:sz w:val="26"/>
            <w:szCs w:val="26"/>
          </w:rPr>
          <w:t xml:space="preserve"> от 16.03.2010 г. № 01-43/11-01 «Об отдельных вопросах, связанных с применением Положения о лицензировании образовательной деятельности, утвержденного постановлением Правительства Российской Федерации от 31 марта 2009 г. № 277</w:t>
        </w:r>
      </w:hyperlink>
      <w:r w:rsidRPr="00B826AC">
        <w:rPr>
          <w:sz w:val="26"/>
          <w:szCs w:val="26"/>
        </w:rPr>
        <w:t>» – о документах, свидетельствующих о наличии законного основания для использования образовательным учреждением объектов недвижимости;</w:t>
      </w:r>
    </w:p>
    <w:p w:rsidR="00163A2E" w:rsidRPr="00B826AC" w:rsidRDefault="00163A2E" w:rsidP="00AF5D70">
      <w:pPr>
        <w:ind w:firstLine="709"/>
        <w:jc w:val="both"/>
        <w:rPr>
          <w:bCs/>
          <w:sz w:val="26"/>
          <w:szCs w:val="26"/>
        </w:rPr>
      </w:pPr>
      <w:r w:rsidRPr="00B826AC">
        <w:rPr>
          <w:sz w:val="26"/>
          <w:szCs w:val="26"/>
        </w:rPr>
        <w:t>- от 23.12.2011 г. № 05-4806 «Методические рекомендации по организации и проведению контроля за соблюдением лицензиатом лицензионных требований и условий при осуществлении образовательной деятельности»;</w:t>
      </w:r>
    </w:p>
    <w:p w:rsidR="00163A2E" w:rsidRPr="00B826AC" w:rsidRDefault="00163A2E" w:rsidP="00AF5D70">
      <w:pPr>
        <w:ind w:firstLine="709"/>
        <w:jc w:val="both"/>
        <w:rPr>
          <w:sz w:val="26"/>
          <w:szCs w:val="26"/>
        </w:rPr>
      </w:pPr>
      <w:r w:rsidRPr="00B826AC">
        <w:rPr>
          <w:sz w:val="26"/>
          <w:szCs w:val="26"/>
        </w:rPr>
        <w:t>- от 01.03.2012 г. № 05-672 (проверки наличия в образовательной организации доступа к образовательным ресурсам через информационно-коммуникационную сеть «Интернет», наличия системы контентной фильтрации, ограничивающей доступ несовершеннолетних к электронным ресурсам, не совместимым с задачами обучения и воспитания);</w:t>
      </w:r>
    </w:p>
    <w:p w:rsidR="00163A2E" w:rsidRPr="00B826AC" w:rsidRDefault="00163A2E" w:rsidP="00B826AC">
      <w:pPr>
        <w:ind w:firstLine="709"/>
        <w:jc w:val="both"/>
        <w:rPr>
          <w:sz w:val="26"/>
          <w:szCs w:val="26"/>
        </w:rPr>
      </w:pPr>
      <w:r w:rsidRPr="00B826AC">
        <w:rPr>
          <w:sz w:val="26"/>
          <w:szCs w:val="26"/>
        </w:rPr>
        <w:t>8. настоящий приказ.</w:t>
      </w:r>
    </w:p>
    <w:p w:rsidR="00163A2E" w:rsidRPr="00810389" w:rsidRDefault="00163A2E" w:rsidP="00810389">
      <w:pPr>
        <w:jc w:val="both"/>
        <w:rPr>
          <w:b/>
          <w:sz w:val="26"/>
          <w:szCs w:val="26"/>
        </w:rPr>
      </w:pPr>
    </w:p>
    <w:p w:rsidR="00163A2E" w:rsidRPr="00B40065" w:rsidRDefault="00163A2E" w:rsidP="00810389">
      <w:pPr>
        <w:pStyle w:val="afb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63A2E" w:rsidRDefault="00163A2E" w:rsidP="00810389">
      <w:pPr>
        <w:jc w:val="center"/>
        <w:rPr>
          <w:b/>
          <w:sz w:val="26"/>
          <w:szCs w:val="26"/>
        </w:rPr>
      </w:pPr>
    </w:p>
    <w:p w:rsidR="00163A2E" w:rsidRPr="00B40065" w:rsidRDefault="00163A2E" w:rsidP="00810389">
      <w:pPr>
        <w:jc w:val="center"/>
        <w:rPr>
          <w:b/>
          <w:sz w:val="26"/>
          <w:szCs w:val="26"/>
        </w:rPr>
      </w:pPr>
      <w:r w:rsidRPr="00B40065">
        <w:rPr>
          <w:b/>
          <w:sz w:val="26"/>
          <w:szCs w:val="26"/>
        </w:rPr>
        <w:t xml:space="preserve">ПЕРЕЧЕНЬ 2  </w:t>
      </w:r>
    </w:p>
    <w:p w:rsidR="00163A2E" w:rsidRPr="00B40065" w:rsidRDefault="00163A2E" w:rsidP="00810389">
      <w:pPr>
        <w:ind w:firstLine="720"/>
        <w:jc w:val="center"/>
        <w:rPr>
          <w:b/>
          <w:sz w:val="26"/>
          <w:szCs w:val="26"/>
        </w:rPr>
      </w:pPr>
      <w:r w:rsidRPr="00B40065">
        <w:rPr>
          <w:b/>
          <w:sz w:val="26"/>
          <w:szCs w:val="26"/>
        </w:rPr>
        <w:t xml:space="preserve">-   законодательных, нормативных правовых актов, </w:t>
      </w:r>
      <w:r>
        <w:rPr>
          <w:b/>
          <w:sz w:val="26"/>
          <w:szCs w:val="26"/>
        </w:rPr>
        <w:t xml:space="preserve">устанавливающих </w:t>
      </w:r>
      <w:r w:rsidRPr="00B40065">
        <w:rPr>
          <w:b/>
          <w:sz w:val="26"/>
          <w:szCs w:val="26"/>
        </w:rPr>
        <w:t>требования, которые являются предметом проверки</w:t>
      </w:r>
    </w:p>
    <w:p w:rsidR="00163A2E" w:rsidRDefault="00163A2E" w:rsidP="00810389">
      <w:pPr>
        <w:jc w:val="center"/>
        <w:rPr>
          <w:b/>
          <w:sz w:val="26"/>
          <w:szCs w:val="26"/>
        </w:rPr>
      </w:pPr>
    </w:p>
    <w:p w:rsidR="00163A2E" w:rsidRDefault="00163A2E" w:rsidP="00BC26B5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Pr="00810389">
        <w:rPr>
          <w:sz w:val="26"/>
          <w:szCs w:val="26"/>
        </w:rPr>
        <w:t>Федеральный закон от 29 декабря 2012 г. № 273-ФЗ «Об образовании в Российской Федерации» (</w:t>
      </w:r>
      <w:r>
        <w:rPr>
          <w:sz w:val="26"/>
          <w:szCs w:val="26"/>
        </w:rPr>
        <w:t xml:space="preserve">статья 16; </w:t>
      </w:r>
      <w:r w:rsidRPr="00810389">
        <w:rPr>
          <w:sz w:val="26"/>
          <w:szCs w:val="26"/>
        </w:rPr>
        <w:t>часть 2 статьи 27;статья 54; пункт 22 части 1 статьи 34; п</w:t>
      </w:r>
      <w:r>
        <w:rPr>
          <w:sz w:val="26"/>
          <w:szCs w:val="26"/>
          <w:lang w:eastAsia="en-US"/>
        </w:rPr>
        <w:t>ункты 3-4 части 3 статьи 44; статья 28; статья 29)</w:t>
      </w:r>
    </w:p>
    <w:p w:rsidR="00163A2E" w:rsidRPr="00810389" w:rsidRDefault="00163A2E" w:rsidP="00810389">
      <w:pPr>
        <w:ind w:firstLine="709"/>
        <w:jc w:val="both"/>
        <w:rPr>
          <w:rStyle w:val="af6"/>
          <w:b w:val="0"/>
          <w:color w:val="auto"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10389">
        <w:rPr>
          <w:sz w:val="26"/>
          <w:szCs w:val="26"/>
        </w:rPr>
        <w:t>Трудовой кодекс Российской Федерации (статья 331);</w:t>
      </w:r>
    </w:p>
    <w:p w:rsidR="00163A2E" w:rsidRPr="00810389" w:rsidRDefault="00163A2E" w:rsidP="00810389">
      <w:pPr>
        <w:ind w:firstLine="709"/>
        <w:jc w:val="both"/>
        <w:rPr>
          <w:rStyle w:val="af6"/>
          <w:color w:val="auto"/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10389">
        <w:rPr>
          <w:sz w:val="26"/>
          <w:szCs w:val="26"/>
        </w:rPr>
        <w:t>Положение о лицензировании образовательной деятельности, утверждённое постановлением Правительства РФ от 28.10.2013 г. № 966 (подпункты  «а» – «з»  пункта 6, подпункты «а», «г», «е» пункта 7)</w:t>
      </w:r>
      <w:r w:rsidRPr="00810389">
        <w:rPr>
          <w:rStyle w:val="af6"/>
          <w:color w:val="auto"/>
          <w:sz w:val="26"/>
          <w:szCs w:val="26"/>
        </w:rPr>
        <w:t>;</w:t>
      </w:r>
    </w:p>
    <w:p w:rsidR="00163A2E" w:rsidRPr="00810389" w:rsidRDefault="00163A2E" w:rsidP="0081038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4. п</w:t>
      </w:r>
      <w:r w:rsidRPr="00810389">
        <w:rPr>
          <w:sz w:val="26"/>
          <w:szCs w:val="26"/>
        </w:rPr>
        <w:t>остановление Правительства Российской Федерации от 10.07.2013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организации»;</w:t>
      </w:r>
    </w:p>
    <w:p w:rsidR="00163A2E" w:rsidRPr="00810389" w:rsidRDefault="00163A2E" w:rsidP="0081038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5. п</w:t>
      </w:r>
      <w:r w:rsidRPr="00810389">
        <w:rPr>
          <w:sz w:val="26"/>
          <w:szCs w:val="26"/>
        </w:rPr>
        <w:t>остановление Правительства Российской Федерации от 08.08.2013 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163A2E" w:rsidRPr="00810389" w:rsidRDefault="00163A2E" w:rsidP="00810389">
      <w:pPr>
        <w:ind w:firstLine="709"/>
        <w:jc w:val="both"/>
        <w:rPr>
          <w:bCs/>
          <w:sz w:val="26"/>
          <w:szCs w:val="26"/>
        </w:rPr>
      </w:pPr>
      <w:r>
        <w:rPr>
          <w:rStyle w:val="af6"/>
          <w:b w:val="0"/>
          <w:color w:val="auto"/>
          <w:sz w:val="26"/>
          <w:szCs w:val="26"/>
        </w:rPr>
        <w:t>6. п</w:t>
      </w:r>
      <w:r w:rsidRPr="00810389">
        <w:rPr>
          <w:rStyle w:val="af6"/>
          <w:b w:val="0"/>
          <w:color w:val="auto"/>
          <w:sz w:val="26"/>
          <w:szCs w:val="26"/>
        </w:rPr>
        <w:t>риказ</w:t>
      </w:r>
      <w:r w:rsidRPr="00810389">
        <w:rPr>
          <w:sz w:val="26"/>
          <w:szCs w:val="26"/>
        </w:rPr>
        <w:t xml:space="preserve"> Минздравсоцразвития России от 26.08.2010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Минюстом России от 06.10.2010 г., регистрационный № 18638);</w:t>
      </w:r>
    </w:p>
    <w:p w:rsidR="00163A2E" w:rsidRPr="00810389" w:rsidRDefault="00163A2E" w:rsidP="0081038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 п</w:t>
      </w:r>
      <w:r w:rsidRPr="00810389">
        <w:rPr>
          <w:bCs/>
          <w:sz w:val="26"/>
          <w:szCs w:val="26"/>
        </w:rPr>
        <w:t>риказ Министерства образования и науки Российской Федерации от  29.08.2013</w:t>
      </w:r>
      <w:r>
        <w:rPr>
          <w:bCs/>
          <w:sz w:val="26"/>
          <w:szCs w:val="26"/>
        </w:rPr>
        <w:t xml:space="preserve"> </w:t>
      </w:r>
      <w:r w:rsidRPr="00810389">
        <w:rPr>
          <w:bCs/>
          <w:sz w:val="26"/>
          <w:szCs w:val="26"/>
        </w:rPr>
        <w:t>г. № 1008 «</w:t>
      </w:r>
      <w:r w:rsidRPr="00810389">
        <w:rPr>
          <w:rStyle w:val="af6"/>
          <w:b w:val="0"/>
          <w:color w:val="auto"/>
          <w:sz w:val="26"/>
          <w:szCs w:val="26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 (</w:t>
      </w:r>
      <w:r w:rsidRPr="00810389">
        <w:rPr>
          <w:sz w:val="26"/>
          <w:szCs w:val="26"/>
        </w:rPr>
        <w:t>зарегистрировано в Минюсте РФ 27 ноября 2013 г</w:t>
      </w:r>
      <w:r>
        <w:rPr>
          <w:sz w:val="26"/>
          <w:szCs w:val="26"/>
        </w:rPr>
        <w:t>. Регистрационный №</w:t>
      </w:r>
      <w:r w:rsidRPr="00810389">
        <w:rPr>
          <w:sz w:val="26"/>
          <w:szCs w:val="26"/>
        </w:rPr>
        <w:t> 30468);</w:t>
      </w:r>
    </w:p>
    <w:p w:rsidR="00163A2E" w:rsidRDefault="00163A2E" w:rsidP="00AF5D7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 п</w:t>
      </w:r>
      <w:r w:rsidRPr="00810389">
        <w:rPr>
          <w:bCs/>
          <w:sz w:val="26"/>
          <w:szCs w:val="26"/>
        </w:rPr>
        <w:t xml:space="preserve">риказ Министерства образования и науки Российской Федерации от            25.10.2013 г. № 1185 «Об утверждении примерной формы договора об образовании на обучение по дополнительным образовательным программам» (зарегистрировано Министерством юстиции </w:t>
      </w:r>
      <w:r>
        <w:rPr>
          <w:bCs/>
          <w:sz w:val="26"/>
          <w:szCs w:val="26"/>
        </w:rPr>
        <w:t>Российской Федерации 24.01.2014</w:t>
      </w:r>
      <w:r w:rsidRPr="00810389">
        <w:rPr>
          <w:bCs/>
          <w:sz w:val="26"/>
          <w:szCs w:val="26"/>
        </w:rPr>
        <w:t xml:space="preserve">г., регистрационный </w:t>
      </w:r>
      <w:r>
        <w:rPr>
          <w:bCs/>
          <w:sz w:val="26"/>
          <w:szCs w:val="26"/>
        </w:rPr>
        <w:t xml:space="preserve">           </w:t>
      </w:r>
      <w:r w:rsidRPr="00810389">
        <w:rPr>
          <w:bCs/>
          <w:sz w:val="26"/>
          <w:szCs w:val="26"/>
        </w:rPr>
        <w:t>№ 31102);</w:t>
      </w:r>
    </w:p>
    <w:p w:rsidR="00163A2E" w:rsidRDefault="00163A2E" w:rsidP="00AF5D7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9. </w:t>
      </w:r>
      <w:r>
        <w:rPr>
          <w:sz w:val="26"/>
          <w:szCs w:val="26"/>
        </w:rPr>
        <w:t>п</w:t>
      </w:r>
      <w:r w:rsidRPr="004914EC">
        <w:rPr>
          <w:sz w:val="26"/>
          <w:szCs w:val="26"/>
        </w:rPr>
        <w:t>риказ  Министерства спорта Российской Федерации от 27 декабря 2013 года № 1125 «Об утверждении особенностей организации и осуществления образовательной деятельности, тренировочной и методической деятельности в области физической культуры и спорта»;</w:t>
      </w:r>
    </w:p>
    <w:p w:rsidR="00163A2E" w:rsidRDefault="00163A2E" w:rsidP="00AF5D7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10. </w:t>
      </w:r>
      <w:r>
        <w:rPr>
          <w:sz w:val="26"/>
          <w:szCs w:val="26"/>
        </w:rPr>
        <w:t>п</w:t>
      </w:r>
      <w:r w:rsidRPr="004914EC">
        <w:rPr>
          <w:sz w:val="26"/>
          <w:szCs w:val="26"/>
        </w:rPr>
        <w:t>риказ  Министерства спорта Российской Федерации  от 12 сентября 2013 года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общеобразовательных программ в области физической культуры и спорта и срокам обучения по этим программам»;</w:t>
      </w:r>
    </w:p>
    <w:p w:rsidR="00163A2E" w:rsidRDefault="00163A2E" w:rsidP="00AF5D7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11. п</w:t>
      </w:r>
      <w:r w:rsidRPr="004914EC">
        <w:rPr>
          <w:bCs/>
          <w:sz w:val="26"/>
          <w:szCs w:val="26"/>
        </w:rPr>
        <w:t>риказ Министерства спорта Российской Федерации  от 12 сентября 2013 года № 731 «Об утверждении Порядка приема на обучение по дополнительным предпрофессиональным программам в области физической культуры и спорта»;</w:t>
      </w:r>
    </w:p>
    <w:p w:rsidR="00163A2E" w:rsidRPr="00810389" w:rsidRDefault="00163A2E" w:rsidP="0081038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12. </w:t>
      </w:r>
      <w:hyperlink r:id="rId9" w:tgtFrame="_blank" w:history="1">
        <w:r>
          <w:rPr>
            <w:sz w:val="26"/>
            <w:szCs w:val="26"/>
          </w:rPr>
          <w:t>п</w:t>
        </w:r>
        <w:r w:rsidRPr="00810389">
          <w:rPr>
            <w:sz w:val="26"/>
            <w:szCs w:val="26"/>
          </w:rPr>
          <w:t>риказ</w:t>
        </w:r>
      </w:hyperlink>
      <w:r w:rsidRPr="00810389">
        <w:rPr>
          <w:sz w:val="26"/>
          <w:szCs w:val="26"/>
        </w:rPr>
        <w:t xml:space="preserve"> </w:t>
      </w:r>
      <w:r w:rsidRPr="00810389">
        <w:rPr>
          <w:bCs/>
          <w:sz w:val="26"/>
          <w:szCs w:val="26"/>
        </w:rPr>
        <w:t>Министерства образования и науки Российской Федерации </w:t>
      </w:r>
      <w:r w:rsidRPr="00810389">
        <w:rPr>
          <w:sz w:val="26"/>
          <w:szCs w:val="26"/>
        </w:rPr>
        <w:t xml:space="preserve"> от 15 марта 2013 года № 185 «Об утверждении Порядка применения к обучающимся и снятия с обучающихся мер дисциплинарного взыскания»;</w:t>
      </w:r>
    </w:p>
    <w:p w:rsidR="00163A2E" w:rsidRPr="00810389" w:rsidRDefault="00163A2E" w:rsidP="0081038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13. </w:t>
      </w:r>
      <w:r>
        <w:rPr>
          <w:rStyle w:val="af6"/>
          <w:b w:val="0"/>
          <w:color w:val="auto"/>
          <w:sz w:val="26"/>
          <w:szCs w:val="26"/>
        </w:rPr>
        <w:t>п</w:t>
      </w:r>
      <w:r w:rsidRPr="00810389">
        <w:rPr>
          <w:rStyle w:val="af6"/>
          <w:b w:val="0"/>
          <w:color w:val="auto"/>
          <w:sz w:val="26"/>
          <w:szCs w:val="26"/>
        </w:rPr>
        <w:t xml:space="preserve">риказ Министерства образования и </w:t>
      </w:r>
      <w:r>
        <w:rPr>
          <w:rStyle w:val="af6"/>
          <w:b w:val="0"/>
          <w:color w:val="auto"/>
          <w:sz w:val="26"/>
          <w:szCs w:val="26"/>
        </w:rPr>
        <w:t xml:space="preserve">науки РФ от 10 декабря 2013 г. № </w:t>
      </w:r>
      <w:r w:rsidRPr="00810389">
        <w:rPr>
          <w:rStyle w:val="af6"/>
          <w:b w:val="0"/>
          <w:color w:val="auto"/>
          <w:sz w:val="26"/>
          <w:szCs w:val="26"/>
        </w:rPr>
        <w:t> 1324 «Об утверждении показателей деятельности образовательной организации, подлежащей самообследованию</w:t>
      </w:r>
      <w:r w:rsidRPr="00810389">
        <w:rPr>
          <w:sz w:val="26"/>
          <w:szCs w:val="26"/>
        </w:rPr>
        <w:t>»</w:t>
      </w:r>
      <w:r w:rsidRPr="00810389">
        <w:rPr>
          <w:b/>
          <w:sz w:val="26"/>
          <w:szCs w:val="26"/>
        </w:rPr>
        <w:t xml:space="preserve"> (з</w:t>
      </w:r>
      <w:r w:rsidRPr="00810389">
        <w:rPr>
          <w:sz w:val="26"/>
          <w:szCs w:val="26"/>
        </w:rPr>
        <w:t xml:space="preserve">арегистрировано в Минюсте РФ 28 января 2014 г., </w:t>
      </w:r>
      <w:r w:rsidRPr="00810389">
        <w:rPr>
          <w:sz w:val="26"/>
          <w:szCs w:val="26"/>
        </w:rPr>
        <w:lastRenderedPageBreak/>
        <w:t>регистрационный №</w:t>
      </w:r>
      <w:r>
        <w:rPr>
          <w:sz w:val="26"/>
          <w:szCs w:val="26"/>
        </w:rPr>
        <w:t xml:space="preserve"> </w:t>
      </w:r>
      <w:r w:rsidRPr="00810389">
        <w:rPr>
          <w:sz w:val="26"/>
          <w:szCs w:val="26"/>
        </w:rPr>
        <w:t>31135) (приложение №</w:t>
      </w:r>
      <w:r>
        <w:rPr>
          <w:sz w:val="26"/>
          <w:szCs w:val="26"/>
        </w:rPr>
        <w:t xml:space="preserve"> </w:t>
      </w:r>
      <w:r w:rsidRPr="00810389">
        <w:rPr>
          <w:sz w:val="26"/>
          <w:szCs w:val="26"/>
        </w:rPr>
        <w:t>5 - показатели деятельности организации дополнительного образования, подлежащей самообследованию);</w:t>
      </w:r>
    </w:p>
    <w:p w:rsidR="00163A2E" w:rsidRPr="00810389" w:rsidRDefault="00163A2E" w:rsidP="0081038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14. п</w:t>
      </w:r>
      <w:r w:rsidRPr="00810389">
        <w:rPr>
          <w:bCs/>
          <w:sz w:val="26"/>
          <w:szCs w:val="26"/>
        </w:rPr>
        <w:t>риказ Министерства образования и науки Российской Федерации                  от 14.06.2013 г. № 462 «Об утверждении Порядка проведения самообследования образовательной организацией» (зарегистрировано Министерством юстиции Российской Федерации 27 июня 2013 г., регистрационный № 28908);</w:t>
      </w:r>
    </w:p>
    <w:p w:rsidR="00163A2E" w:rsidRPr="00810389" w:rsidRDefault="00163A2E" w:rsidP="00810389">
      <w:pPr>
        <w:ind w:firstLine="709"/>
        <w:jc w:val="both"/>
        <w:rPr>
          <w:rStyle w:val="af6"/>
          <w:b w:val="0"/>
          <w:color w:val="auto"/>
          <w:sz w:val="26"/>
          <w:szCs w:val="26"/>
        </w:rPr>
      </w:pPr>
      <w:r>
        <w:rPr>
          <w:rStyle w:val="af6"/>
          <w:b w:val="0"/>
          <w:color w:val="auto"/>
          <w:sz w:val="26"/>
          <w:szCs w:val="26"/>
        </w:rPr>
        <w:t>15. п</w:t>
      </w:r>
      <w:r w:rsidRPr="00810389">
        <w:rPr>
          <w:rStyle w:val="af6"/>
          <w:b w:val="0"/>
          <w:color w:val="auto"/>
          <w:sz w:val="26"/>
          <w:szCs w:val="26"/>
        </w:rPr>
        <w:t>риказ Федеральной службы по надзору в сфере образования и науки от 29.05.2014 г. № 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не нём информации»;</w:t>
      </w:r>
    </w:p>
    <w:p w:rsidR="00163A2E" w:rsidRPr="00810389" w:rsidRDefault="00163A2E" w:rsidP="0081038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16. п</w:t>
      </w:r>
      <w:r w:rsidRPr="00810389">
        <w:rPr>
          <w:sz w:val="26"/>
          <w:szCs w:val="26"/>
        </w:rPr>
        <w:t xml:space="preserve">исьмо </w:t>
      </w:r>
      <w:r w:rsidRPr="00810389">
        <w:rPr>
          <w:bCs/>
          <w:sz w:val="26"/>
          <w:szCs w:val="26"/>
        </w:rPr>
        <w:t>Министерства образования и науки Российской Федерации</w:t>
      </w:r>
      <w:r w:rsidRPr="00810389">
        <w:rPr>
          <w:sz w:val="26"/>
          <w:szCs w:val="26"/>
        </w:rPr>
        <w:t xml:space="preserve"> от 22.07.2013 г. № 09-889 «О размещении на официальном сайте образовательной организации информации»;</w:t>
      </w:r>
    </w:p>
    <w:p w:rsidR="00163A2E" w:rsidRPr="00810389" w:rsidRDefault="00163A2E" w:rsidP="0081038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17. п</w:t>
      </w:r>
      <w:r w:rsidRPr="00810389">
        <w:rPr>
          <w:sz w:val="26"/>
          <w:szCs w:val="26"/>
        </w:rPr>
        <w:t>исьмо Министерства образования и науки РФ от 26 марта 2007 года №06-636 «Об образовательных учреждениях дополнительного образования детей»;</w:t>
      </w:r>
    </w:p>
    <w:p w:rsidR="00163A2E" w:rsidRPr="00810389" w:rsidRDefault="00163A2E" w:rsidP="0081038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18. п</w:t>
      </w:r>
      <w:r w:rsidRPr="00810389">
        <w:rPr>
          <w:bCs/>
          <w:sz w:val="26"/>
          <w:szCs w:val="26"/>
        </w:rPr>
        <w:t>исьмо Министерства образования и науки РФ от 11.12.20</w:t>
      </w:r>
      <w:r w:rsidRPr="00810389">
        <w:rPr>
          <w:sz w:val="26"/>
          <w:szCs w:val="26"/>
        </w:rPr>
        <w:t>06 г. №  06-1844 «О примерных требованиях к программам дополнительного образования детей»;</w:t>
      </w:r>
    </w:p>
    <w:p w:rsidR="00163A2E" w:rsidRPr="00810389" w:rsidRDefault="00163A2E" w:rsidP="008103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 п</w:t>
      </w:r>
      <w:r w:rsidRPr="00810389">
        <w:rPr>
          <w:sz w:val="26"/>
          <w:szCs w:val="26"/>
        </w:rPr>
        <w:t xml:space="preserve">исьмо Департамента образования, культуры и молодёжной политики Чукотского автономного округа от 15.10.2013 г. № 01-07/2738 «Рекомендации по перечню локальных и иных нормативных правовых актов по вопросам образования» </w:t>
      </w:r>
      <w:r>
        <w:rPr>
          <w:sz w:val="26"/>
          <w:szCs w:val="26"/>
        </w:rPr>
        <w:t>(по материалам сайта 273-фз.рф).</w:t>
      </w:r>
    </w:p>
    <w:p w:rsidR="00163A2E" w:rsidRPr="00810389" w:rsidRDefault="00163A2E" w:rsidP="00810389">
      <w:pPr>
        <w:jc w:val="both"/>
        <w:rPr>
          <w:b/>
          <w:sz w:val="26"/>
          <w:szCs w:val="26"/>
          <w:u w:val="single"/>
        </w:rPr>
      </w:pPr>
    </w:p>
    <w:sectPr w:rsidR="00163A2E" w:rsidRPr="00810389" w:rsidSect="0054721F">
      <w:headerReference w:type="even" r:id="rId10"/>
      <w:headerReference w:type="default" r:id="rId11"/>
      <w:pgSz w:w="11906" w:h="16838"/>
      <w:pgMar w:top="284" w:right="680" w:bottom="249" w:left="1304" w:header="39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64" w:rsidRDefault="00E92B64">
      <w:r>
        <w:separator/>
      </w:r>
    </w:p>
  </w:endnote>
  <w:endnote w:type="continuationSeparator" w:id="1">
    <w:p w:rsidR="00E92B64" w:rsidRDefault="00E9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64" w:rsidRDefault="00E92B64">
      <w:r>
        <w:separator/>
      </w:r>
    </w:p>
  </w:footnote>
  <w:footnote w:type="continuationSeparator" w:id="1">
    <w:p w:rsidR="00E92B64" w:rsidRDefault="00E92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2E" w:rsidRDefault="005E4C41">
    <w:pPr>
      <w:pStyle w:val="a4"/>
      <w:framePr w:wrap="around" w:vAnchor="text" w:hAnchor="margin" w:xAlign="right" w:y="1"/>
      <w:rPr>
        <w:rStyle w:val="a6"/>
        <w:sz w:val="18"/>
        <w:szCs w:val="18"/>
      </w:rPr>
    </w:pPr>
    <w:r>
      <w:rPr>
        <w:rStyle w:val="a6"/>
        <w:sz w:val="18"/>
        <w:szCs w:val="18"/>
      </w:rPr>
      <w:fldChar w:fldCharType="begin"/>
    </w:r>
    <w:r w:rsidR="00163A2E">
      <w:rPr>
        <w:rStyle w:val="a6"/>
        <w:sz w:val="18"/>
        <w:szCs w:val="18"/>
      </w:rPr>
      <w:instrText xml:space="preserve">PAGE  </w:instrText>
    </w:r>
    <w:r>
      <w:rPr>
        <w:rStyle w:val="a6"/>
        <w:sz w:val="18"/>
        <w:szCs w:val="18"/>
      </w:rPr>
      <w:fldChar w:fldCharType="separate"/>
    </w:r>
    <w:r w:rsidR="00163A2E">
      <w:rPr>
        <w:rStyle w:val="a6"/>
        <w:noProof/>
        <w:sz w:val="18"/>
        <w:szCs w:val="18"/>
      </w:rPr>
      <w:t>1</w:t>
    </w:r>
    <w:r>
      <w:rPr>
        <w:rStyle w:val="a6"/>
        <w:sz w:val="18"/>
        <w:szCs w:val="18"/>
      </w:rPr>
      <w:fldChar w:fldCharType="end"/>
    </w:r>
  </w:p>
  <w:p w:rsidR="00163A2E" w:rsidRDefault="00163A2E">
    <w:pPr>
      <w:pStyle w:val="a4"/>
      <w:ind w:right="360"/>
      <w:rPr>
        <w:sz w:val="18"/>
        <w:szCs w:val="18"/>
      </w:rPr>
    </w:pPr>
  </w:p>
  <w:p w:rsidR="00163A2E" w:rsidRDefault="00163A2E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2E" w:rsidRDefault="00163A2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</w:rPr>
    </w:lvl>
    <w:lvl w:ilvl="1" w:tplc="000F424B">
      <w:start w:val="1"/>
      <w:numFmt w:val="bullet"/>
      <w:lvlText w:val="-"/>
      <w:lvlJc w:val="left"/>
      <w:rPr>
        <w:sz w:val="28"/>
      </w:rPr>
    </w:lvl>
    <w:lvl w:ilvl="2" w:tplc="000F424C">
      <w:start w:val="1"/>
      <w:numFmt w:val="bullet"/>
      <w:lvlText w:val="-"/>
      <w:lvlJc w:val="left"/>
      <w:rPr>
        <w:sz w:val="28"/>
      </w:rPr>
    </w:lvl>
    <w:lvl w:ilvl="3" w:tplc="000F424D">
      <w:start w:val="1"/>
      <w:numFmt w:val="bullet"/>
      <w:lvlText w:val="-"/>
      <w:lvlJc w:val="left"/>
      <w:rPr>
        <w:sz w:val="28"/>
      </w:rPr>
    </w:lvl>
    <w:lvl w:ilvl="4" w:tplc="000F424E">
      <w:start w:val="1"/>
      <w:numFmt w:val="bullet"/>
      <w:lvlText w:val="-"/>
      <w:lvlJc w:val="left"/>
      <w:rPr>
        <w:sz w:val="28"/>
      </w:rPr>
    </w:lvl>
    <w:lvl w:ilvl="5" w:tplc="000F424F">
      <w:start w:val="1"/>
      <w:numFmt w:val="bullet"/>
      <w:lvlText w:val="-"/>
      <w:lvlJc w:val="left"/>
      <w:rPr>
        <w:sz w:val="28"/>
      </w:rPr>
    </w:lvl>
    <w:lvl w:ilvl="6" w:tplc="000F4250">
      <w:start w:val="1"/>
      <w:numFmt w:val="bullet"/>
      <w:lvlText w:val="-"/>
      <w:lvlJc w:val="left"/>
      <w:rPr>
        <w:sz w:val="28"/>
      </w:rPr>
    </w:lvl>
    <w:lvl w:ilvl="7" w:tplc="000F4251">
      <w:start w:val="1"/>
      <w:numFmt w:val="bullet"/>
      <w:lvlText w:val="-"/>
      <w:lvlJc w:val="left"/>
      <w:rPr>
        <w:sz w:val="28"/>
      </w:rPr>
    </w:lvl>
    <w:lvl w:ilvl="8" w:tplc="000F4252">
      <w:start w:val="1"/>
      <w:numFmt w:val="bullet"/>
      <w:lvlText w:val="-"/>
      <w:lvlJc w:val="left"/>
      <w:rPr>
        <w:sz w:val="28"/>
      </w:rPr>
    </w:lvl>
  </w:abstractNum>
  <w:abstractNum w:abstractNumId="1">
    <w:nsid w:val="0000000B"/>
    <w:multiLevelType w:val="hybridMultilevel"/>
    <w:tmpl w:val="0000000A"/>
    <w:lvl w:ilvl="0" w:tplc="000F426E">
      <w:start w:val="1"/>
      <w:numFmt w:val="bullet"/>
      <w:lvlText w:val="•"/>
      <w:lvlJc w:val="left"/>
      <w:rPr>
        <w:sz w:val="28"/>
      </w:rPr>
    </w:lvl>
    <w:lvl w:ilvl="1" w:tplc="000F426F">
      <w:start w:val="1"/>
      <w:numFmt w:val="bullet"/>
      <w:lvlText w:val="•"/>
      <w:lvlJc w:val="left"/>
      <w:rPr>
        <w:sz w:val="28"/>
      </w:rPr>
    </w:lvl>
    <w:lvl w:ilvl="2" w:tplc="000F4270">
      <w:start w:val="1"/>
      <w:numFmt w:val="bullet"/>
      <w:lvlText w:val="•"/>
      <w:lvlJc w:val="left"/>
      <w:rPr>
        <w:sz w:val="28"/>
      </w:rPr>
    </w:lvl>
    <w:lvl w:ilvl="3" w:tplc="000F4271">
      <w:start w:val="1"/>
      <w:numFmt w:val="bullet"/>
      <w:lvlText w:val="•"/>
      <w:lvlJc w:val="left"/>
      <w:rPr>
        <w:sz w:val="28"/>
      </w:rPr>
    </w:lvl>
    <w:lvl w:ilvl="4" w:tplc="000F4272">
      <w:start w:val="1"/>
      <w:numFmt w:val="bullet"/>
      <w:lvlText w:val="•"/>
      <w:lvlJc w:val="left"/>
      <w:rPr>
        <w:sz w:val="28"/>
      </w:rPr>
    </w:lvl>
    <w:lvl w:ilvl="5" w:tplc="000F4273">
      <w:start w:val="1"/>
      <w:numFmt w:val="bullet"/>
      <w:lvlText w:val="•"/>
      <w:lvlJc w:val="left"/>
      <w:rPr>
        <w:sz w:val="28"/>
      </w:rPr>
    </w:lvl>
    <w:lvl w:ilvl="6" w:tplc="000F4274">
      <w:start w:val="1"/>
      <w:numFmt w:val="bullet"/>
      <w:lvlText w:val="•"/>
      <w:lvlJc w:val="left"/>
      <w:rPr>
        <w:sz w:val="28"/>
      </w:rPr>
    </w:lvl>
    <w:lvl w:ilvl="7" w:tplc="000F4275">
      <w:start w:val="1"/>
      <w:numFmt w:val="bullet"/>
      <w:lvlText w:val="•"/>
      <w:lvlJc w:val="left"/>
      <w:rPr>
        <w:sz w:val="28"/>
      </w:rPr>
    </w:lvl>
    <w:lvl w:ilvl="8" w:tplc="000F4276">
      <w:start w:val="1"/>
      <w:numFmt w:val="bullet"/>
      <w:lvlText w:val="•"/>
      <w:lvlJc w:val="left"/>
      <w:rPr>
        <w:sz w:val="28"/>
      </w:rPr>
    </w:lvl>
  </w:abstractNum>
  <w:abstractNum w:abstractNumId="2">
    <w:nsid w:val="01EA0D85"/>
    <w:multiLevelType w:val="hybridMultilevel"/>
    <w:tmpl w:val="BAB65E48"/>
    <w:lvl w:ilvl="0" w:tplc="72A23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71A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6C5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626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944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E40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80E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6029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683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831732E"/>
    <w:multiLevelType w:val="hybridMultilevel"/>
    <w:tmpl w:val="D14838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192724"/>
    <w:multiLevelType w:val="hybridMultilevel"/>
    <w:tmpl w:val="7FDCB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3B03A5"/>
    <w:multiLevelType w:val="multilevel"/>
    <w:tmpl w:val="15A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5D3E1A"/>
    <w:multiLevelType w:val="hybridMultilevel"/>
    <w:tmpl w:val="51A45C60"/>
    <w:lvl w:ilvl="0" w:tplc="64A217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F96971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85B0B7E"/>
    <w:multiLevelType w:val="hybridMultilevel"/>
    <w:tmpl w:val="0AF22BC6"/>
    <w:lvl w:ilvl="0" w:tplc="E60A90C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03883"/>
    <w:multiLevelType w:val="hybridMultilevel"/>
    <w:tmpl w:val="931C0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695C0A"/>
    <w:multiLevelType w:val="hybridMultilevel"/>
    <w:tmpl w:val="71E85568"/>
    <w:lvl w:ilvl="0" w:tplc="64A217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E12A4A"/>
    <w:multiLevelType w:val="hybridMultilevel"/>
    <w:tmpl w:val="42FE80D4"/>
    <w:lvl w:ilvl="0" w:tplc="B7ACBDB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447649"/>
    <w:multiLevelType w:val="hybridMultilevel"/>
    <w:tmpl w:val="BE2AE7E4"/>
    <w:lvl w:ilvl="0" w:tplc="D72083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AE1A8C"/>
    <w:multiLevelType w:val="hybridMultilevel"/>
    <w:tmpl w:val="FB2C4FD4"/>
    <w:lvl w:ilvl="0" w:tplc="D5141474">
      <w:start w:val="13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14">
    <w:nsid w:val="2E693C38"/>
    <w:multiLevelType w:val="hybridMultilevel"/>
    <w:tmpl w:val="7DCA2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743415"/>
    <w:multiLevelType w:val="hybridMultilevel"/>
    <w:tmpl w:val="61124D5A"/>
    <w:lvl w:ilvl="0" w:tplc="CB74BA5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9E09D7"/>
    <w:multiLevelType w:val="hybridMultilevel"/>
    <w:tmpl w:val="A5508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894804"/>
    <w:multiLevelType w:val="hybridMultilevel"/>
    <w:tmpl w:val="C7C69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590918"/>
    <w:multiLevelType w:val="hybridMultilevel"/>
    <w:tmpl w:val="65502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6B0900"/>
    <w:multiLevelType w:val="hybridMultilevel"/>
    <w:tmpl w:val="D990F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8C7E83"/>
    <w:multiLevelType w:val="hybridMultilevel"/>
    <w:tmpl w:val="BE5EA7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5348D5"/>
    <w:multiLevelType w:val="hybridMultilevel"/>
    <w:tmpl w:val="BA060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3B35ADA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8122FEC"/>
    <w:multiLevelType w:val="hybridMultilevel"/>
    <w:tmpl w:val="701C644A"/>
    <w:lvl w:ilvl="0" w:tplc="EC1C8E28">
      <w:start w:val="1"/>
      <w:numFmt w:val="decimal"/>
      <w:lvlText w:val="%1."/>
      <w:lvlJc w:val="left"/>
      <w:pPr>
        <w:ind w:left="710" w:hanging="170"/>
      </w:pPr>
      <w:rPr>
        <w:rFonts w:cs="Times New Roman"/>
      </w:rPr>
    </w:lvl>
    <w:lvl w:ilvl="1" w:tplc="40D82E6C">
      <w:start w:val="1"/>
      <w:numFmt w:val="bullet"/>
      <w:lvlText w:val="-"/>
      <w:lvlJc w:val="left"/>
      <w:pPr>
        <w:ind w:left="2148" w:hanging="360"/>
      </w:pPr>
      <w:rPr>
        <w:rFonts w:ascii="Calibri" w:hAnsi="Calibri" w:hint="default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C502B3"/>
    <w:multiLevelType w:val="hybridMultilevel"/>
    <w:tmpl w:val="AA4A8E3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25">
    <w:nsid w:val="4BDD0F35"/>
    <w:multiLevelType w:val="hybridMultilevel"/>
    <w:tmpl w:val="2CDC4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3B2B49"/>
    <w:multiLevelType w:val="hybridMultilevel"/>
    <w:tmpl w:val="857A3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5F0F21"/>
    <w:multiLevelType w:val="hybridMultilevel"/>
    <w:tmpl w:val="54049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F687CBD"/>
    <w:multiLevelType w:val="hybridMultilevel"/>
    <w:tmpl w:val="6AA25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0FD3F81"/>
    <w:multiLevelType w:val="hybridMultilevel"/>
    <w:tmpl w:val="DC48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1F69AE"/>
    <w:multiLevelType w:val="hybridMultilevel"/>
    <w:tmpl w:val="FBB6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F15A0B"/>
    <w:multiLevelType w:val="hybridMultilevel"/>
    <w:tmpl w:val="B7D27352"/>
    <w:lvl w:ilvl="0" w:tplc="9AB21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61790C"/>
    <w:multiLevelType w:val="hybridMultilevel"/>
    <w:tmpl w:val="44B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8A49EF"/>
    <w:multiLevelType w:val="hybridMultilevel"/>
    <w:tmpl w:val="65025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FD5243"/>
    <w:multiLevelType w:val="hybridMultilevel"/>
    <w:tmpl w:val="42FE80D4"/>
    <w:lvl w:ilvl="0" w:tplc="B7ACBDB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AF3CD9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62E46FC"/>
    <w:multiLevelType w:val="hybridMultilevel"/>
    <w:tmpl w:val="CA440974"/>
    <w:lvl w:ilvl="0" w:tplc="2334D55C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7">
    <w:nsid w:val="693268D7"/>
    <w:multiLevelType w:val="hybridMultilevel"/>
    <w:tmpl w:val="8AD44FA4"/>
    <w:lvl w:ilvl="0" w:tplc="D5F6E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5B00F6"/>
    <w:multiLevelType w:val="hybridMultilevel"/>
    <w:tmpl w:val="0652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3556DA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D573C98"/>
    <w:multiLevelType w:val="hybridMultilevel"/>
    <w:tmpl w:val="88E437B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AE7ADA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33"/>
  </w:num>
  <w:num w:numId="9">
    <w:abstractNumId w:val="16"/>
  </w:num>
  <w:num w:numId="10">
    <w:abstractNumId w:val="27"/>
  </w:num>
  <w:num w:numId="11">
    <w:abstractNumId w:val="9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28"/>
  </w:num>
  <w:num w:numId="16">
    <w:abstractNumId w:val="29"/>
  </w:num>
  <w:num w:numId="17">
    <w:abstractNumId w:val="6"/>
  </w:num>
  <w:num w:numId="18">
    <w:abstractNumId w:val="10"/>
  </w:num>
  <w:num w:numId="19">
    <w:abstractNumId w:val="32"/>
  </w:num>
  <w:num w:numId="20">
    <w:abstractNumId w:val="19"/>
  </w:num>
  <w:num w:numId="21">
    <w:abstractNumId w:val="17"/>
  </w:num>
  <w:num w:numId="22">
    <w:abstractNumId w:val="3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0"/>
  </w:num>
  <w:num w:numId="27">
    <w:abstractNumId w:val="24"/>
  </w:num>
  <w:num w:numId="28">
    <w:abstractNumId w:val="40"/>
  </w:num>
  <w:num w:numId="29">
    <w:abstractNumId w:val="23"/>
  </w:num>
  <w:num w:numId="30">
    <w:abstractNumId w:val="0"/>
  </w:num>
  <w:num w:numId="31">
    <w:abstractNumId w:val="1"/>
  </w:num>
  <w:num w:numId="32">
    <w:abstractNumId w:val="3"/>
  </w:num>
  <w:num w:numId="33">
    <w:abstractNumId w:val="31"/>
  </w:num>
  <w:num w:numId="34">
    <w:abstractNumId w:val="12"/>
  </w:num>
  <w:num w:numId="35">
    <w:abstractNumId w:val="8"/>
  </w:num>
  <w:num w:numId="36">
    <w:abstractNumId w:val="5"/>
  </w:num>
  <w:num w:numId="37">
    <w:abstractNumId w:val="38"/>
  </w:num>
  <w:num w:numId="38">
    <w:abstractNumId w:val="15"/>
  </w:num>
  <w:num w:numId="39">
    <w:abstractNumId w:val="39"/>
  </w:num>
  <w:num w:numId="40">
    <w:abstractNumId w:val="36"/>
  </w:num>
  <w:num w:numId="41">
    <w:abstractNumId w:val="30"/>
  </w:num>
  <w:num w:numId="42">
    <w:abstractNumId w:val="35"/>
  </w:num>
  <w:num w:numId="43">
    <w:abstractNumId w:val="22"/>
  </w:num>
  <w:num w:numId="44">
    <w:abstractNumId w:val="13"/>
  </w:num>
  <w:num w:numId="45">
    <w:abstractNumId w:val="41"/>
  </w:num>
  <w:num w:numId="46">
    <w:abstractNumId w:val="7"/>
  </w:num>
  <w:num w:numId="47">
    <w:abstractNumId w:val="11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attachedTemplate r:id="rId1"/>
  <w:stylePaneFormatFilter w:val="3F01"/>
  <w:defaultTabStop w:val="709"/>
  <w:drawingGridHorizontalSpacing w:val="9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184"/>
    <w:rsid w:val="000014E0"/>
    <w:rsid w:val="00003AEF"/>
    <w:rsid w:val="0000410B"/>
    <w:rsid w:val="00004C92"/>
    <w:rsid w:val="00006260"/>
    <w:rsid w:val="000064B2"/>
    <w:rsid w:val="00011209"/>
    <w:rsid w:val="00014704"/>
    <w:rsid w:val="00014A98"/>
    <w:rsid w:val="00015CA3"/>
    <w:rsid w:val="000209D8"/>
    <w:rsid w:val="0002161C"/>
    <w:rsid w:val="00026BA5"/>
    <w:rsid w:val="000276B9"/>
    <w:rsid w:val="00030BCE"/>
    <w:rsid w:val="00031092"/>
    <w:rsid w:val="00032937"/>
    <w:rsid w:val="000334B2"/>
    <w:rsid w:val="00033772"/>
    <w:rsid w:val="00035261"/>
    <w:rsid w:val="00035E1A"/>
    <w:rsid w:val="00037ECB"/>
    <w:rsid w:val="00040A48"/>
    <w:rsid w:val="00043603"/>
    <w:rsid w:val="00043BD9"/>
    <w:rsid w:val="000443DD"/>
    <w:rsid w:val="000456CC"/>
    <w:rsid w:val="00046747"/>
    <w:rsid w:val="0005067C"/>
    <w:rsid w:val="00050A07"/>
    <w:rsid w:val="00052973"/>
    <w:rsid w:val="000537DF"/>
    <w:rsid w:val="000539F6"/>
    <w:rsid w:val="00053ACC"/>
    <w:rsid w:val="000547BD"/>
    <w:rsid w:val="00055550"/>
    <w:rsid w:val="0005587A"/>
    <w:rsid w:val="00056DCC"/>
    <w:rsid w:val="000570A4"/>
    <w:rsid w:val="000613F7"/>
    <w:rsid w:val="000651D9"/>
    <w:rsid w:val="000652A4"/>
    <w:rsid w:val="00065910"/>
    <w:rsid w:val="00066B6A"/>
    <w:rsid w:val="000700DF"/>
    <w:rsid w:val="00070FD0"/>
    <w:rsid w:val="000713AF"/>
    <w:rsid w:val="00071E53"/>
    <w:rsid w:val="00072A1F"/>
    <w:rsid w:val="00073AE5"/>
    <w:rsid w:val="00074B20"/>
    <w:rsid w:val="00076030"/>
    <w:rsid w:val="000765A2"/>
    <w:rsid w:val="000811EC"/>
    <w:rsid w:val="00081708"/>
    <w:rsid w:val="000828F5"/>
    <w:rsid w:val="000839CA"/>
    <w:rsid w:val="00086F8E"/>
    <w:rsid w:val="000915E6"/>
    <w:rsid w:val="00092986"/>
    <w:rsid w:val="00094188"/>
    <w:rsid w:val="00094A4A"/>
    <w:rsid w:val="00094FA4"/>
    <w:rsid w:val="000960FB"/>
    <w:rsid w:val="000967BA"/>
    <w:rsid w:val="00097C2A"/>
    <w:rsid w:val="000A146E"/>
    <w:rsid w:val="000A14C9"/>
    <w:rsid w:val="000A71D9"/>
    <w:rsid w:val="000B078D"/>
    <w:rsid w:val="000B1818"/>
    <w:rsid w:val="000B271E"/>
    <w:rsid w:val="000B289B"/>
    <w:rsid w:val="000B3E30"/>
    <w:rsid w:val="000B4C6F"/>
    <w:rsid w:val="000B58B3"/>
    <w:rsid w:val="000B6C35"/>
    <w:rsid w:val="000C019B"/>
    <w:rsid w:val="000C1D06"/>
    <w:rsid w:val="000C60A2"/>
    <w:rsid w:val="000D005C"/>
    <w:rsid w:val="000D157E"/>
    <w:rsid w:val="000D1961"/>
    <w:rsid w:val="000D37D6"/>
    <w:rsid w:val="000D5510"/>
    <w:rsid w:val="000D5A1E"/>
    <w:rsid w:val="000E0ED3"/>
    <w:rsid w:val="000E216A"/>
    <w:rsid w:val="000E3D6B"/>
    <w:rsid w:val="000E581A"/>
    <w:rsid w:val="000E7EC3"/>
    <w:rsid w:val="000F060A"/>
    <w:rsid w:val="000F20D0"/>
    <w:rsid w:val="000F2897"/>
    <w:rsid w:val="000F395A"/>
    <w:rsid w:val="000F720A"/>
    <w:rsid w:val="000F786A"/>
    <w:rsid w:val="000F7C33"/>
    <w:rsid w:val="0010082F"/>
    <w:rsid w:val="0010089E"/>
    <w:rsid w:val="00101FA2"/>
    <w:rsid w:val="00102C5A"/>
    <w:rsid w:val="001049E0"/>
    <w:rsid w:val="001057A0"/>
    <w:rsid w:val="00106114"/>
    <w:rsid w:val="0010718C"/>
    <w:rsid w:val="00107262"/>
    <w:rsid w:val="001116BF"/>
    <w:rsid w:val="001117BE"/>
    <w:rsid w:val="00111FF9"/>
    <w:rsid w:val="00113332"/>
    <w:rsid w:val="00115F5E"/>
    <w:rsid w:val="00115FC5"/>
    <w:rsid w:val="0011780F"/>
    <w:rsid w:val="00120A83"/>
    <w:rsid w:val="00121ADC"/>
    <w:rsid w:val="00122C5D"/>
    <w:rsid w:val="00123782"/>
    <w:rsid w:val="0012431D"/>
    <w:rsid w:val="001243F2"/>
    <w:rsid w:val="00124707"/>
    <w:rsid w:val="001247DF"/>
    <w:rsid w:val="00125B5D"/>
    <w:rsid w:val="001271E7"/>
    <w:rsid w:val="001301AF"/>
    <w:rsid w:val="001308D8"/>
    <w:rsid w:val="00130D81"/>
    <w:rsid w:val="0013273E"/>
    <w:rsid w:val="00132E01"/>
    <w:rsid w:val="00133034"/>
    <w:rsid w:val="001339AD"/>
    <w:rsid w:val="00133F23"/>
    <w:rsid w:val="0013573A"/>
    <w:rsid w:val="00135749"/>
    <w:rsid w:val="00135F4D"/>
    <w:rsid w:val="00136131"/>
    <w:rsid w:val="0013651C"/>
    <w:rsid w:val="001407E5"/>
    <w:rsid w:val="0014111D"/>
    <w:rsid w:val="00141AD0"/>
    <w:rsid w:val="00141C2E"/>
    <w:rsid w:val="00141FEF"/>
    <w:rsid w:val="001440CC"/>
    <w:rsid w:val="00144E99"/>
    <w:rsid w:val="001457C5"/>
    <w:rsid w:val="00146259"/>
    <w:rsid w:val="001501B0"/>
    <w:rsid w:val="001509E3"/>
    <w:rsid w:val="001526BD"/>
    <w:rsid w:val="00152C20"/>
    <w:rsid w:val="00152C89"/>
    <w:rsid w:val="00154ED0"/>
    <w:rsid w:val="00156829"/>
    <w:rsid w:val="00157121"/>
    <w:rsid w:val="00161AD9"/>
    <w:rsid w:val="001624C8"/>
    <w:rsid w:val="00162776"/>
    <w:rsid w:val="00162F09"/>
    <w:rsid w:val="00163A2E"/>
    <w:rsid w:val="00163EC5"/>
    <w:rsid w:val="001647FD"/>
    <w:rsid w:val="00165CF1"/>
    <w:rsid w:val="00166EAA"/>
    <w:rsid w:val="00166F76"/>
    <w:rsid w:val="0017051A"/>
    <w:rsid w:val="00170B21"/>
    <w:rsid w:val="001714B7"/>
    <w:rsid w:val="0017151A"/>
    <w:rsid w:val="00172E85"/>
    <w:rsid w:val="00174A6C"/>
    <w:rsid w:val="00175764"/>
    <w:rsid w:val="001760F3"/>
    <w:rsid w:val="00176425"/>
    <w:rsid w:val="001765AF"/>
    <w:rsid w:val="00176DBC"/>
    <w:rsid w:val="001772F2"/>
    <w:rsid w:val="001801C9"/>
    <w:rsid w:val="0018099B"/>
    <w:rsid w:val="001835F6"/>
    <w:rsid w:val="00183E02"/>
    <w:rsid w:val="00184EC6"/>
    <w:rsid w:val="00185149"/>
    <w:rsid w:val="00185183"/>
    <w:rsid w:val="0018522B"/>
    <w:rsid w:val="00185369"/>
    <w:rsid w:val="00190716"/>
    <w:rsid w:val="00190E5D"/>
    <w:rsid w:val="001916D6"/>
    <w:rsid w:val="0019377C"/>
    <w:rsid w:val="00193D0D"/>
    <w:rsid w:val="001962CC"/>
    <w:rsid w:val="0019667E"/>
    <w:rsid w:val="00197B28"/>
    <w:rsid w:val="00197B36"/>
    <w:rsid w:val="001A0A36"/>
    <w:rsid w:val="001A1033"/>
    <w:rsid w:val="001A1453"/>
    <w:rsid w:val="001A1967"/>
    <w:rsid w:val="001A1CD8"/>
    <w:rsid w:val="001A2909"/>
    <w:rsid w:val="001A3AF0"/>
    <w:rsid w:val="001A4C76"/>
    <w:rsid w:val="001A76A4"/>
    <w:rsid w:val="001B0714"/>
    <w:rsid w:val="001B1710"/>
    <w:rsid w:val="001B3A3D"/>
    <w:rsid w:val="001B40EB"/>
    <w:rsid w:val="001B5082"/>
    <w:rsid w:val="001B5085"/>
    <w:rsid w:val="001B5921"/>
    <w:rsid w:val="001B68E3"/>
    <w:rsid w:val="001B6A9A"/>
    <w:rsid w:val="001B73BE"/>
    <w:rsid w:val="001B74AE"/>
    <w:rsid w:val="001B7FCC"/>
    <w:rsid w:val="001C0083"/>
    <w:rsid w:val="001C0794"/>
    <w:rsid w:val="001C1B10"/>
    <w:rsid w:val="001C21DB"/>
    <w:rsid w:val="001C2B3E"/>
    <w:rsid w:val="001C33C0"/>
    <w:rsid w:val="001C369F"/>
    <w:rsid w:val="001C3D8D"/>
    <w:rsid w:val="001C64FB"/>
    <w:rsid w:val="001D0236"/>
    <w:rsid w:val="001D026C"/>
    <w:rsid w:val="001D3542"/>
    <w:rsid w:val="001D358A"/>
    <w:rsid w:val="001D46E3"/>
    <w:rsid w:val="001D4EBB"/>
    <w:rsid w:val="001D6730"/>
    <w:rsid w:val="001D69ED"/>
    <w:rsid w:val="001E0525"/>
    <w:rsid w:val="001E32D1"/>
    <w:rsid w:val="001E4404"/>
    <w:rsid w:val="001E4C0E"/>
    <w:rsid w:val="001E4D40"/>
    <w:rsid w:val="001E5725"/>
    <w:rsid w:val="001E5F10"/>
    <w:rsid w:val="001E5FE6"/>
    <w:rsid w:val="001E6090"/>
    <w:rsid w:val="001E6E27"/>
    <w:rsid w:val="001F05AA"/>
    <w:rsid w:val="001F2850"/>
    <w:rsid w:val="001F2A15"/>
    <w:rsid w:val="001F4063"/>
    <w:rsid w:val="001F638D"/>
    <w:rsid w:val="001F703C"/>
    <w:rsid w:val="001F7BA6"/>
    <w:rsid w:val="002005DB"/>
    <w:rsid w:val="0020193F"/>
    <w:rsid w:val="00202992"/>
    <w:rsid w:val="00202E3E"/>
    <w:rsid w:val="00205761"/>
    <w:rsid w:val="00210750"/>
    <w:rsid w:val="00210DDF"/>
    <w:rsid w:val="00210E29"/>
    <w:rsid w:val="00212B27"/>
    <w:rsid w:val="0021395B"/>
    <w:rsid w:val="0021499A"/>
    <w:rsid w:val="00214D0E"/>
    <w:rsid w:val="00214D3C"/>
    <w:rsid w:val="002150EF"/>
    <w:rsid w:val="00215F86"/>
    <w:rsid w:val="0021739E"/>
    <w:rsid w:val="0021751F"/>
    <w:rsid w:val="00220812"/>
    <w:rsid w:val="00221803"/>
    <w:rsid w:val="00221F7D"/>
    <w:rsid w:val="00223C0A"/>
    <w:rsid w:val="0022534A"/>
    <w:rsid w:val="00225E2B"/>
    <w:rsid w:val="00226D13"/>
    <w:rsid w:val="0022769A"/>
    <w:rsid w:val="0023110E"/>
    <w:rsid w:val="002320EB"/>
    <w:rsid w:val="00232524"/>
    <w:rsid w:val="00232BA7"/>
    <w:rsid w:val="00235A51"/>
    <w:rsid w:val="00236667"/>
    <w:rsid w:val="002370EA"/>
    <w:rsid w:val="0023731A"/>
    <w:rsid w:val="00237ED8"/>
    <w:rsid w:val="00240A26"/>
    <w:rsid w:val="00241FC7"/>
    <w:rsid w:val="0024259B"/>
    <w:rsid w:val="00242DF9"/>
    <w:rsid w:val="0024475D"/>
    <w:rsid w:val="00244C8B"/>
    <w:rsid w:val="00246667"/>
    <w:rsid w:val="00247077"/>
    <w:rsid w:val="00247BC1"/>
    <w:rsid w:val="002515CC"/>
    <w:rsid w:val="0025248C"/>
    <w:rsid w:val="002528EC"/>
    <w:rsid w:val="00255160"/>
    <w:rsid w:val="00256C9E"/>
    <w:rsid w:val="002578BC"/>
    <w:rsid w:val="00260090"/>
    <w:rsid w:val="002602F8"/>
    <w:rsid w:val="00263CD5"/>
    <w:rsid w:val="00267BA3"/>
    <w:rsid w:val="002701D6"/>
    <w:rsid w:val="00270480"/>
    <w:rsid w:val="0027472F"/>
    <w:rsid w:val="00275992"/>
    <w:rsid w:val="00275DEC"/>
    <w:rsid w:val="00275ED3"/>
    <w:rsid w:val="0028048A"/>
    <w:rsid w:val="00282328"/>
    <w:rsid w:val="0028233A"/>
    <w:rsid w:val="00282CEF"/>
    <w:rsid w:val="0028336D"/>
    <w:rsid w:val="00285A53"/>
    <w:rsid w:val="00287CDE"/>
    <w:rsid w:val="00294554"/>
    <w:rsid w:val="00294704"/>
    <w:rsid w:val="002952F9"/>
    <w:rsid w:val="00296280"/>
    <w:rsid w:val="002A065C"/>
    <w:rsid w:val="002A1709"/>
    <w:rsid w:val="002A3C6C"/>
    <w:rsid w:val="002A414D"/>
    <w:rsid w:val="002A57F2"/>
    <w:rsid w:val="002A6A25"/>
    <w:rsid w:val="002A757F"/>
    <w:rsid w:val="002B069E"/>
    <w:rsid w:val="002B0A2C"/>
    <w:rsid w:val="002B13D7"/>
    <w:rsid w:val="002B1A71"/>
    <w:rsid w:val="002B1DF5"/>
    <w:rsid w:val="002B2474"/>
    <w:rsid w:val="002B379F"/>
    <w:rsid w:val="002B4436"/>
    <w:rsid w:val="002B552C"/>
    <w:rsid w:val="002B6DC9"/>
    <w:rsid w:val="002C1E10"/>
    <w:rsid w:val="002C20B3"/>
    <w:rsid w:val="002C2BA0"/>
    <w:rsid w:val="002C372E"/>
    <w:rsid w:val="002C4EB8"/>
    <w:rsid w:val="002C6C76"/>
    <w:rsid w:val="002C700C"/>
    <w:rsid w:val="002D5848"/>
    <w:rsid w:val="002D593C"/>
    <w:rsid w:val="002D6319"/>
    <w:rsid w:val="002D643D"/>
    <w:rsid w:val="002D6942"/>
    <w:rsid w:val="002D7D1E"/>
    <w:rsid w:val="002E348B"/>
    <w:rsid w:val="002E4793"/>
    <w:rsid w:val="002E6869"/>
    <w:rsid w:val="002E691E"/>
    <w:rsid w:val="002F0289"/>
    <w:rsid w:val="002F0F78"/>
    <w:rsid w:val="002F25A3"/>
    <w:rsid w:val="002F451F"/>
    <w:rsid w:val="003000C1"/>
    <w:rsid w:val="003003D5"/>
    <w:rsid w:val="00300447"/>
    <w:rsid w:val="00301B8F"/>
    <w:rsid w:val="00302E7D"/>
    <w:rsid w:val="00305B2D"/>
    <w:rsid w:val="00310063"/>
    <w:rsid w:val="003108ED"/>
    <w:rsid w:val="00311A31"/>
    <w:rsid w:val="003129A0"/>
    <w:rsid w:val="00316020"/>
    <w:rsid w:val="00320370"/>
    <w:rsid w:val="0032347D"/>
    <w:rsid w:val="003242CF"/>
    <w:rsid w:val="0032494F"/>
    <w:rsid w:val="00326CB9"/>
    <w:rsid w:val="00327F01"/>
    <w:rsid w:val="00331BCA"/>
    <w:rsid w:val="00331FE0"/>
    <w:rsid w:val="00332033"/>
    <w:rsid w:val="00332AAD"/>
    <w:rsid w:val="00332CEB"/>
    <w:rsid w:val="00332D4B"/>
    <w:rsid w:val="00334A35"/>
    <w:rsid w:val="00335433"/>
    <w:rsid w:val="00336037"/>
    <w:rsid w:val="0033670B"/>
    <w:rsid w:val="00337302"/>
    <w:rsid w:val="003418D2"/>
    <w:rsid w:val="003429B0"/>
    <w:rsid w:val="00342F23"/>
    <w:rsid w:val="00343A4A"/>
    <w:rsid w:val="00344060"/>
    <w:rsid w:val="00344304"/>
    <w:rsid w:val="00345043"/>
    <w:rsid w:val="00346386"/>
    <w:rsid w:val="00347085"/>
    <w:rsid w:val="00351C98"/>
    <w:rsid w:val="003522AA"/>
    <w:rsid w:val="00352B30"/>
    <w:rsid w:val="0035585A"/>
    <w:rsid w:val="00356D6A"/>
    <w:rsid w:val="003604B4"/>
    <w:rsid w:val="00360AF1"/>
    <w:rsid w:val="00360E44"/>
    <w:rsid w:val="00361662"/>
    <w:rsid w:val="00362946"/>
    <w:rsid w:val="00363215"/>
    <w:rsid w:val="0036429C"/>
    <w:rsid w:val="00364318"/>
    <w:rsid w:val="00364E19"/>
    <w:rsid w:val="003709EC"/>
    <w:rsid w:val="0037256D"/>
    <w:rsid w:val="00373BE4"/>
    <w:rsid w:val="003747E5"/>
    <w:rsid w:val="00375C57"/>
    <w:rsid w:val="00376404"/>
    <w:rsid w:val="003764A7"/>
    <w:rsid w:val="00376B78"/>
    <w:rsid w:val="003776D3"/>
    <w:rsid w:val="00380200"/>
    <w:rsid w:val="00381F1C"/>
    <w:rsid w:val="003829D1"/>
    <w:rsid w:val="00382E26"/>
    <w:rsid w:val="0038435E"/>
    <w:rsid w:val="0038475D"/>
    <w:rsid w:val="00384B9A"/>
    <w:rsid w:val="00385821"/>
    <w:rsid w:val="00385B11"/>
    <w:rsid w:val="003871D3"/>
    <w:rsid w:val="00387EE7"/>
    <w:rsid w:val="00392472"/>
    <w:rsid w:val="003925AA"/>
    <w:rsid w:val="003936BF"/>
    <w:rsid w:val="00393B2D"/>
    <w:rsid w:val="003943F1"/>
    <w:rsid w:val="00395E29"/>
    <w:rsid w:val="003A049B"/>
    <w:rsid w:val="003A0AEC"/>
    <w:rsid w:val="003A1C90"/>
    <w:rsid w:val="003A246F"/>
    <w:rsid w:val="003A4E89"/>
    <w:rsid w:val="003A51CC"/>
    <w:rsid w:val="003A550F"/>
    <w:rsid w:val="003A782A"/>
    <w:rsid w:val="003B03FF"/>
    <w:rsid w:val="003B06FC"/>
    <w:rsid w:val="003B2654"/>
    <w:rsid w:val="003B4FCB"/>
    <w:rsid w:val="003B651C"/>
    <w:rsid w:val="003C03AE"/>
    <w:rsid w:val="003C15C7"/>
    <w:rsid w:val="003C2865"/>
    <w:rsid w:val="003C2C0C"/>
    <w:rsid w:val="003C3C40"/>
    <w:rsid w:val="003C4325"/>
    <w:rsid w:val="003C45B3"/>
    <w:rsid w:val="003C5026"/>
    <w:rsid w:val="003C5605"/>
    <w:rsid w:val="003C5B9B"/>
    <w:rsid w:val="003C71ED"/>
    <w:rsid w:val="003C7FC0"/>
    <w:rsid w:val="003D00E5"/>
    <w:rsid w:val="003D0200"/>
    <w:rsid w:val="003D1487"/>
    <w:rsid w:val="003D2BE6"/>
    <w:rsid w:val="003D3C51"/>
    <w:rsid w:val="003D4FF1"/>
    <w:rsid w:val="003D6033"/>
    <w:rsid w:val="003E0D9D"/>
    <w:rsid w:val="003E288E"/>
    <w:rsid w:val="003E373E"/>
    <w:rsid w:val="003E3ABE"/>
    <w:rsid w:val="003E43F9"/>
    <w:rsid w:val="003E552F"/>
    <w:rsid w:val="003E6409"/>
    <w:rsid w:val="003E6C97"/>
    <w:rsid w:val="003F0F00"/>
    <w:rsid w:val="003F1098"/>
    <w:rsid w:val="003F3A05"/>
    <w:rsid w:val="003F466A"/>
    <w:rsid w:val="003F4E55"/>
    <w:rsid w:val="003F6848"/>
    <w:rsid w:val="003F728B"/>
    <w:rsid w:val="003F72BB"/>
    <w:rsid w:val="003F7343"/>
    <w:rsid w:val="003F7438"/>
    <w:rsid w:val="00400B0B"/>
    <w:rsid w:val="004015D5"/>
    <w:rsid w:val="00401EBF"/>
    <w:rsid w:val="00401FEE"/>
    <w:rsid w:val="0040457E"/>
    <w:rsid w:val="0040608D"/>
    <w:rsid w:val="00406417"/>
    <w:rsid w:val="004072AA"/>
    <w:rsid w:val="00410F50"/>
    <w:rsid w:val="00412603"/>
    <w:rsid w:val="00412ED7"/>
    <w:rsid w:val="00415565"/>
    <w:rsid w:val="004163E9"/>
    <w:rsid w:val="004172F1"/>
    <w:rsid w:val="00417E39"/>
    <w:rsid w:val="00426FFB"/>
    <w:rsid w:val="004279A8"/>
    <w:rsid w:val="00427C48"/>
    <w:rsid w:val="0043004E"/>
    <w:rsid w:val="004313A2"/>
    <w:rsid w:val="00431673"/>
    <w:rsid w:val="00431965"/>
    <w:rsid w:val="0043413D"/>
    <w:rsid w:val="00434CC7"/>
    <w:rsid w:val="00434D09"/>
    <w:rsid w:val="00435139"/>
    <w:rsid w:val="00436041"/>
    <w:rsid w:val="00436B76"/>
    <w:rsid w:val="00436EF4"/>
    <w:rsid w:val="00440541"/>
    <w:rsid w:val="00440AAD"/>
    <w:rsid w:val="00441622"/>
    <w:rsid w:val="0044293A"/>
    <w:rsid w:val="004479F9"/>
    <w:rsid w:val="00450C68"/>
    <w:rsid w:val="00451F51"/>
    <w:rsid w:val="0045337D"/>
    <w:rsid w:val="004561E6"/>
    <w:rsid w:val="0045660D"/>
    <w:rsid w:val="00460BC0"/>
    <w:rsid w:val="00460CD0"/>
    <w:rsid w:val="004614E0"/>
    <w:rsid w:val="00462BDC"/>
    <w:rsid w:val="00463A76"/>
    <w:rsid w:val="00464483"/>
    <w:rsid w:val="00471616"/>
    <w:rsid w:val="004717A0"/>
    <w:rsid w:val="00473767"/>
    <w:rsid w:val="00473FB4"/>
    <w:rsid w:val="00476704"/>
    <w:rsid w:val="00477073"/>
    <w:rsid w:val="00477B12"/>
    <w:rsid w:val="004813AD"/>
    <w:rsid w:val="004820B6"/>
    <w:rsid w:val="0048254E"/>
    <w:rsid w:val="0048328C"/>
    <w:rsid w:val="004838E4"/>
    <w:rsid w:val="00484684"/>
    <w:rsid w:val="00484BB0"/>
    <w:rsid w:val="004851CB"/>
    <w:rsid w:val="00485826"/>
    <w:rsid w:val="004864D0"/>
    <w:rsid w:val="00486F36"/>
    <w:rsid w:val="004872F3"/>
    <w:rsid w:val="00487BC6"/>
    <w:rsid w:val="00490475"/>
    <w:rsid w:val="00490C69"/>
    <w:rsid w:val="00490FB1"/>
    <w:rsid w:val="004914EC"/>
    <w:rsid w:val="004973CE"/>
    <w:rsid w:val="00497890"/>
    <w:rsid w:val="00497CA9"/>
    <w:rsid w:val="00497D3A"/>
    <w:rsid w:val="004A013A"/>
    <w:rsid w:val="004A0DEA"/>
    <w:rsid w:val="004A28E6"/>
    <w:rsid w:val="004A2E21"/>
    <w:rsid w:val="004A4191"/>
    <w:rsid w:val="004A4BCD"/>
    <w:rsid w:val="004A4CFC"/>
    <w:rsid w:val="004A54EB"/>
    <w:rsid w:val="004A6DF9"/>
    <w:rsid w:val="004B0326"/>
    <w:rsid w:val="004B1DBC"/>
    <w:rsid w:val="004B1E56"/>
    <w:rsid w:val="004B2376"/>
    <w:rsid w:val="004B27DD"/>
    <w:rsid w:val="004B3A79"/>
    <w:rsid w:val="004B3F79"/>
    <w:rsid w:val="004B50A8"/>
    <w:rsid w:val="004B56EC"/>
    <w:rsid w:val="004B585A"/>
    <w:rsid w:val="004B5988"/>
    <w:rsid w:val="004B699C"/>
    <w:rsid w:val="004C0953"/>
    <w:rsid w:val="004C2725"/>
    <w:rsid w:val="004C2A78"/>
    <w:rsid w:val="004C35F7"/>
    <w:rsid w:val="004C4BC4"/>
    <w:rsid w:val="004C53DF"/>
    <w:rsid w:val="004C573B"/>
    <w:rsid w:val="004C5906"/>
    <w:rsid w:val="004C610B"/>
    <w:rsid w:val="004C69DA"/>
    <w:rsid w:val="004D0864"/>
    <w:rsid w:val="004D112A"/>
    <w:rsid w:val="004D11C8"/>
    <w:rsid w:val="004D14CB"/>
    <w:rsid w:val="004D15A8"/>
    <w:rsid w:val="004D3065"/>
    <w:rsid w:val="004D4354"/>
    <w:rsid w:val="004E00A2"/>
    <w:rsid w:val="004E778C"/>
    <w:rsid w:val="004F1469"/>
    <w:rsid w:val="004F1F41"/>
    <w:rsid w:val="004F20FF"/>
    <w:rsid w:val="004F3F72"/>
    <w:rsid w:val="004F712F"/>
    <w:rsid w:val="004F7337"/>
    <w:rsid w:val="004F76B2"/>
    <w:rsid w:val="004F772A"/>
    <w:rsid w:val="00500FD6"/>
    <w:rsid w:val="005015D5"/>
    <w:rsid w:val="00501E26"/>
    <w:rsid w:val="0050535E"/>
    <w:rsid w:val="00505D34"/>
    <w:rsid w:val="00506E2D"/>
    <w:rsid w:val="00507AD3"/>
    <w:rsid w:val="0051074F"/>
    <w:rsid w:val="005115A1"/>
    <w:rsid w:val="005129E6"/>
    <w:rsid w:val="00512BD8"/>
    <w:rsid w:val="00512E5A"/>
    <w:rsid w:val="00512F71"/>
    <w:rsid w:val="005142EB"/>
    <w:rsid w:val="00514E3F"/>
    <w:rsid w:val="00515A20"/>
    <w:rsid w:val="005168CF"/>
    <w:rsid w:val="00517C99"/>
    <w:rsid w:val="0052007B"/>
    <w:rsid w:val="00524577"/>
    <w:rsid w:val="00524A6B"/>
    <w:rsid w:val="00524EBC"/>
    <w:rsid w:val="0052501A"/>
    <w:rsid w:val="00525538"/>
    <w:rsid w:val="00525C86"/>
    <w:rsid w:val="005262A7"/>
    <w:rsid w:val="00526A68"/>
    <w:rsid w:val="005273FE"/>
    <w:rsid w:val="00527C60"/>
    <w:rsid w:val="0053053F"/>
    <w:rsid w:val="0053093A"/>
    <w:rsid w:val="005326C6"/>
    <w:rsid w:val="00534A57"/>
    <w:rsid w:val="00535047"/>
    <w:rsid w:val="00535C34"/>
    <w:rsid w:val="00535D3F"/>
    <w:rsid w:val="00542357"/>
    <w:rsid w:val="00542E4E"/>
    <w:rsid w:val="005435D4"/>
    <w:rsid w:val="005450D3"/>
    <w:rsid w:val="00545DB6"/>
    <w:rsid w:val="00546980"/>
    <w:rsid w:val="005470F7"/>
    <w:rsid w:val="0054721F"/>
    <w:rsid w:val="005516E7"/>
    <w:rsid w:val="00551A77"/>
    <w:rsid w:val="00552EA0"/>
    <w:rsid w:val="00553AB3"/>
    <w:rsid w:val="00553FFE"/>
    <w:rsid w:val="00554A4F"/>
    <w:rsid w:val="00556777"/>
    <w:rsid w:val="00556CF5"/>
    <w:rsid w:val="005572C7"/>
    <w:rsid w:val="0055770B"/>
    <w:rsid w:val="00557EFA"/>
    <w:rsid w:val="00560371"/>
    <w:rsid w:val="00563C64"/>
    <w:rsid w:val="00563C90"/>
    <w:rsid w:val="00564074"/>
    <w:rsid w:val="00565559"/>
    <w:rsid w:val="005701F8"/>
    <w:rsid w:val="005701F9"/>
    <w:rsid w:val="00570D02"/>
    <w:rsid w:val="00571552"/>
    <w:rsid w:val="005723CA"/>
    <w:rsid w:val="00572C65"/>
    <w:rsid w:val="0057366E"/>
    <w:rsid w:val="00573E88"/>
    <w:rsid w:val="00575AA0"/>
    <w:rsid w:val="0057791F"/>
    <w:rsid w:val="005779BC"/>
    <w:rsid w:val="00580929"/>
    <w:rsid w:val="00580FC1"/>
    <w:rsid w:val="005811D2"/>
    <w:rsid w:val="00581516"/>
    <w:rsid w:val="0058160B"/>
    <w:rsid w:val="005821FF"/>
    <w:rsid w:val="00583B6B"/>
    <w:rsid w:val="00583E70"/>
    <w:rsid w:val="00587054"/>
    <w:rsid w:val="00587288"/>
    <w:rsid w:val="0059197D"/>
    <w:rsid w:val="00591A59"/>
    <w:rsid w:val="005930A6"/>
    <w:rsid w:val="00593565"/>
    <w:rsid w:val="00595B36"/>
    <w:rsid w:val="00595F2C"/>
    <w:rsid w:val="00596DA7"/>
    <w:rsid w:val="005A0A83"/>
    <w:rsid w:val="005A1D52"/>
    <w:rsid w:val="005A2F36"/>
    <w:rsid w:val="005A3E4D"/>
    <w:rsid w:val="005A5706"/>
    <w:rsid w:val="005A6AAC"/>
    <w:rsid w:val="005A7985"/>
    <w:rsid w:val="005B03B3"/>
    <w:rsid w:val="005B0732"/>
    <w:rsid w:val="005B1A09"/>
    <w:rsid w:val="005B34C9"/>
    <w:rsid w:val="005B3C30"/>
    <w:rsid w:val="005B510D"/>
    <w:rsid w:val="005B7483"/>
    <w:rsid w:val="005C13E7"/>
    <w:rsid w:val="005C31AC"/>
    <w:rsid w:val="005C38ED"/>
    <w:rsid w:val="005C394B"/>
    <w:rsid w:val="005C5CF9"/>
    <w:rsid w:val="005D07EA"/>
    <w:rsid w:val="005D24BB"/>
    <w:rsid w:val="005D3D14"/>
    <w:rsid w:val="005D5E31"/>
    <w:rsid w:val="005D68FA"/>
    <w:rsid w:val="005D7D0D"/>
    <w:rsid w:val="005E27D0"/>
    <w:rsid w:val="005E32EC"/>
    <w:rsid w:val="005E3AC5"/>
    <w:rsid w:val="005E3AD9"/>
    <w:rsid w:val="005E4C41"/>
    <w:rsid w:val="005E5F4C"/>
    <w:rsid w:val="005E6333"/>
    <w:rsid w:val="005E7BB9"/>
    <w:rsid w:val="005E7C27"/>
    <w:rsid w:val="005F0C3A"/>
    <w:rsid w:val="005F1132"/>
    <w:rsid w:val="005F28E6"/>
    <w:rsid w:val="005F3BA5"/>
    <w:rsid w:val="005F3FD5"/>
    <w:rsid w:val="005F4037"/>
    <w:rsid w:val="005F4206"/>
    <w:rsid w:val="005F4E9A"/>
    <w:rsid w:val="005F5DD1"/>
    <w:rsid w:val="005F5F2F"/>
    <w:rsid w:val="005F6B3D"/>
    <w:rsid w:val="005F71D9"/>
    <w:rsid w:val="0060037B"/>
    <w:rsid w:val="00601A6D"/>
    <w:rsid w:val="006070C9"/>
    <w:rsid w:val="006074BC"/>
    <w:rsid w:val="0060751D"/>
    <w:rsid w:val="00611685"/>
    <w:rsid w:val="006117C0"/>
    <w:rsid w:val="0061233D"/>
    <w:rsid w:val="0061363D"/>
    <w:rsid w:val="00615841"/>
    <w:rsid w:val="006167E4"/>
    <w:rsid w:val="00616A21"/>
    <w:rsid w:val="006175E8"/>
    <w:rsid w:val="006211E2"/>
    <w:rsid w:val="006217FC"/>
    <w:rsid w:val="006227F6"/>
    <w:rsid w:val="00624C52"/>
    <w:rsid w:val="00625140"/>
    <w:rsid w:val="006252CA"/>
    <w:rsid w:val="00625E17"/>
    <w:rsid w:val="00626148"/>
    <w:rsid w:val="00626554"/>
    <w:rsid w:val="006267CF"/>
    <w:rsid w:val="006268F2"/>
    <w:rsid w:val="00627905"/>
    <w:rsid w:val="006304ED"/>
    <w:rsid w:val="00630727"/>
    <w:rsid w:val="006327BB"/>
    <w:rsid w:val="00632F90"/>
    <w:rsid w:val="00633D5B"/>
    <w:rsid w:val="00633DB8"/>
    <w:rsid w:val="006412ED"/>
    <w:rsid w:val="0064182C"/>
    <w:rsid w:val="00642570"/>
    <w:rsid w:val="00643579"/>
    <w:rsid w:val="006459FF"/>
    <w:rsid w:val="00645B37"/>
    <w:rsid w:val="006469BF"/>
    <w:rsid w:val="00647758"/>
    <w:rsid w:val="0065004C"/>
    <w:rsid w:val="006513E5"/>
    <w:rsid w:val="00651DBA"/>
    <w:rsid w:val="00652166"/>
    <w:rsid w:val="00652F6D"/>
    <w:rsid w:val="00653A0F"/>
    <w:rsid w:val="00655007"/>
    <w:rsid w:val="00655484"/>
    <w:rsid w:val="00657665"/>
    <w:rsid w:val="006577EE"/>
    <w:rsid w:val="00660C27"/>
    <w:rsid w:val="006620B4"/>
    <w:rsid w:val="00662DE6"/>
    <w:rsid w:val="006631B9"/>
    <w:rsid w:val="006640CE"/>
    <w:rsid w:val="006641D9"/>
    <w:rsid w:val="006644E6"/>
    <w:rsid w:val="00665346"/>
    <w:rsid w:val="0066627F"/>
    <w:rsid w:val="0066681D"/>
    <w:rsid w:val="0067099F"/>
    <w:rsid w:val="00670CB7"/>
    <w:rsid w:val="00671101"/>
    <w:rsid w:val="00672238"/>
    <w:rsid w:val="00672EFD"/>
    <w:rsid w:val="00673D47"/>
    <w:rsid w:val="00675E84"/>
    <w:rsid w:val="00676198"/>
    <w:rsid w:val="006763C4"/>
    <w:rsid w:val="006776DF"/>
    <w:rsid w:val="00677EFD"/>
    <w:rsid w:val="00680B9D"/>
    <w:rsid w:val="006856CE"/>
    <w:rsid w:val="00686038"/>
    <w:rsid w:val="006872BE"/>
    <w:rsid w:val="006877C0"/>
    <w:rsid w:val="006946A3"/>
    <w:rsid w:val="006977C3"/>
    <w:rsid w:val="006A09ED"/>
    <w:rsid w:val="006A0B39"/>
    <w:rsid w:val="006A1021"/>
    <w:rsid w:val="006A1781"/>
    <w:rsid w:val="006A1FE0"/>
    <w:rsid w:val="006A51B1"/>
    <w:rsid w:val="006A561D"/>
    <w:rsid w:val="006A7F23"/>
    <w:rsid w:val="006B0B3E"/>
    <w:rsid w:val="006B0D6C"/>
    <w:rsid w:val="006B10DF"/>
    <w:rsid w:val="006B18B2"/>
    <w:rsid w:val="006B2E80"/>
    <w:rsid w:val="006B33AE"/>
    <w:rsid w:val="006B34F0"/>
    <w:rsid w:val="006B385E"/>
    <w:rsid w:val="006B4480"/>
    <w:rsid w:val="006B48A4"/>
    <w:rsid w:val="006B5B15"/>
    <w:rsid w:val="006B6040"/>
    <w:rsid w:val="006B7168"/>
    <w:rsid w:val="006B7187"/>
    <w:rsid w:val="006C0B4A"/>
    <w:rsid w:val="006C2685"/>
    <w:rsid w:val="006C2F38"/>
    <w:rsid w:val="006C3966"/>
    <w:rsid w:val="006C5378"/>
    <w:rsid w:val="006C7071"/>
    <w:rsid w:val="006D01F4"/>
    <w:rsid w:val="006D09C9"/>
    <w:rsid w:val="006D214F"/>
    <w:rsid w:val="006D26CF"/>
    <w:rsid w:val="006D27C1"/>
    <w:rsid w:val="006D4513"/>
    <w:rsid w:val="006D53B0"/>
    <w:rsid w:val="006D5907"/>
    <w:rsid w:val="006D7591"/>
    <w:rsid w:val="006E095B"/>
    <w:rsid w:val="006E0CD7"/>
    <w:rsid w:val="006E0E43"/>
    <w:rsid w:val="006E0F0E"/>
    <w:rsid w:val="006E15F2"/>
    <w:rsid w:val="006E1AB3"/>
    <w:rsid w:val="006E2D54"/>
    <w:rsid w:val="006E373B"/>
    <w:rsid w:val="006E5319"/>
    <w:rsid w:val="006E6360"/>
    <w:rsid w:val="006E6439"/>
    <w:rsid w:val="006E7222"/>
    <w:rsid w:val="006F17C4"/>
    <w:rsid w:val="006F22EA"/>
    <w:rsid w:val="006F30B8"/>
    <w:rsid w:val="006F36CE"/>
    <w:rsid w:val="006F3AC7"/>
    <w:rsid w:val="006F46D9"/>
    <w:rsid w:val="006F5831"/>
    <w:rsid w:val="006F6966"/>
    <w:rsid w:val="006F6B33"/>
    <w:rsid w:val="006F6F72"/>
    <w:rsid w:val="006F6FAB"/>
    <w:rsid w:val="00700ACA"/>
    <w:rsid w:val="00701BE7"/>
    <w:rsid w:val="0070673F"/>
    <w:rsid w:val="00707184"/>
    <w:rsid w:val="00707960"/>
    <w:rsid w:val="00707DCE"/>
    <w:rsid w:val="007109D6"/>
    <w:rsid w:val="007126E2"/>
    <w:rsid w:val="00712C2E"/>
    <w:rsid w:val="0071560A"/>
    <w:rsid w:val="007162A3"/>
    <w:rsid w:val="007173A8"/>
    <w:rsid w:val="007177E0"/>
    <w:rsid w:val="007207E4"/>
    <w:rsid w:val="007208DE"/>
    <w:rsid w:val="007223F7"/>
    <w:rsid w:val="00725E27"/>
    <w:rsid w:val="007301C8"/>
    <w:rsid w:val="0073080E"/>
    <w:rsid w:val="00731F71"/>
    <w:rsid w:val="00733FBA"/>
    <w:rsid w:val="00734872"/>
    <w:rsid w:val="007361C9"/>
    <w:rsid w:val="00736A93"/>
    <w:rsid w:val="00737BBE"/>
    <w:rsid w:val="00740C53"/>
    <w:rsid w:val="007416DE"/>
    <w:rsid w:val="00744563"/>
    <w:rsid w:val="0074479D"/>
    <w:rsid w:val="0074686D"/>
    <w:rsid w:val="007472F4"/>
    <w:rsid w:val="007524FD"/>
    <w:rsid w:val="00752554"/>
    <w:rsid w:val="007526E7"/>
    <w:rsid w:val="00752F48"/>
    <w:rsid w:val="007538BC"/>
    <w:rsid w:val="00755806"/>
    <w:rsid w:val="007559B9"/>
    <w:rsid w:val="00755A76"/>
    <w:rsid w:val="007571FF"/>
    <w:rsid w:val="00762083"/>
    <w:rsid w:val="007620D5"/>
    <w:rsid w:val="007644EF"/>
    <w:rsid w:val="007664EE"/>
    <w:rsid w:val="00766AD8"/>
    <w:rsid w:val="00766D46"/>
    <w:rsid w:val="007679B8"/>
    <w:rsid w:val="00767F1C"/>
    <w:rsid w:val="007701E4"/>
    <w:rsid w:val="00770B7B"/>
    <w:rsid w:val="007719C4"/>
    <w:rsid w:val="00772546"/>
    <w:rsid w:val="00773946"/>
    <w:rsid w:val="00773CAC"/>
    <w:rsid w:val="007746C4"/>
    <w:rsid w:val="007813E8"/>
    <w:rsid w:val="00781C53"/>
    <w:rsid w:val="007825AC"/>
    <w:rsid w:val="00784185"/>
    <w:rsid w:val="007841C2"/>
    <w:rsid w:val="00785C2B"/>
    <w:rsid w:val="00791334"/>
    <w:rsid w:val="0079190B"/>
    <w:rsid w:val="00791A63"/>
    <w:rsid w:val="00791D7A"/>
    <w:rsid w:val="007938A5"/>
    <w:rsid w:val="007978BE"/>
    <w:rsid w:val="007A0370"/>
    <w:rsid w:val="007A479E"/>
    <w:rsid w:val="007A4BFC"/>
    <w:rsid w:val="007A6658"/>
    <w:rsid w:val="007A722D"/>
    <w:rsid w:val="007A7379"/>
    <w:rsid w:val="007B235B"/>
    <w:rsid w:val="007B2F01"/>
    <w:rsid w:val="007B3755"/>
    <w:rsid w:val="007B494A"/>
    <w:rsid w:val="007B4E64"/>
    <w:rsid w:val="007B7F0D"/>
    <w:rsid w:val="007C1DF7"/>
    <w:rsid w:val="007C225E"/>
    <w:rsid w:val="007C3195"/>
    <w:rsid w:val="007C3325"/>
    <w:rsid w:val="007C43C1"/>
    <w:rsid w:val="007C5EC4"/>
    <w:rsid w:val="007C5F74"/>
    <w:rsid w:val="007C637D"/>
    <w:rsid w:val="007C7CA0"/>
    <w:rsid w:val="007C7EF6"/>
    <w:rsid w:val="007D1617"/>
    <w:rsid w:val="007D2525"/>
    <w:rsid w:val="007D26E4"/>
    <w:rsid w:val="007D27E0"/>
    <w:rsid w:val="007D3728"/>
    <w:rsid w:val="007D5FDE"/>
    <w:rsid w:val="007D698F"/>
    <w:rsid w:val="007D74A6"/>
    <w:rsid w:val="007D7A2C"/>
    <w:rsid w:val="007E066C"/>
    <w:rsid w:val="007E0802"/>
    <w:rsid w:val="007E2703"/>
    <w:rsid w:val="007E2BE4"/>
    <w:rsid w:val="007E359E"/>
    <w:rsid w:val="007E35D3"/>
    <w:rsid w:val="007E5157"/>
    <w:rsid w:val="007E76F8"/>
    <w:rsid w:val="007E77FE"/>
    <w:rsid w:val="007E78F8"/>
    <w:rsid w:val="007F0AA8"/>
    <w:rsid w:val="007F0D51"/>
    <w:rsid w:val="007F3071"/>
    <w:rsid w:val="007F30E1"/>
    <w:rsid w:val="007F38E5"/>
    <w:rsid w:val="007F4010"/>
    <w:rsid w:val="007F5663"/>
    <w:rsid w:val="007F66F3"/>
    <w:rsid w:val="007F6C45"/>
    <w:rsid w:val="007F74AA"/>
    <w:rsid w:val="007F78AB"/>
    <w:rsid w:val="007F7A78"/>
    <w:rsid w:val="0080071A"/>
    <w:rsid w:val="00801708"/>
    <w:rsid w:val="008021CD"/>
    <w:rsid w:val="00803660"/>
    <w:rsid w:val="00805664"/>
    <w:rsid w:val="00807A05"/>
    <w:rsid w:val="00810389"/>
    <w:rsid w:val="008124EE"/>
    <w:rsid w:val="00812672"/>
    <w:rsid w:val="00812CF8"/>
    <w:rsid w:val="008132A9"/>
    <w:rsid w:val="00813BB2"/>
    <w:rsid w:val="00814BE3"/>
    <w:rsid w:val="00815492"/>
    <w:rsid w:val="00817715"/>
    <w:rsid w:val="008177F8"/>
    <w:rsid w:val="00820FFD"/>
    <w:rsid w:val="0082243E"/>
    <w:rsid w:val="008229FC"/>
    <w:rsid w:val="00822AA4"/>
    <w:rsid w:val="00824970"/>
    <w:rsid w:val="00826FFF"/>
    <w:rsid w:val="0082712B"/>
    <w:rsid w:val="00830228"/>
    <w:rsid w:val="00834189"/>
    <w:rsid w:val="00834687"/>
    <w:rsid w:val="00834709"/>
    <w:rsid w:val="00834DB7"/>
    <w:rsid w:val="00835845"/>
    <w:rsid w:val="00836380"/>
    <w:rsid w:val="00836671"/>
    <w:rsid w:val="0083745F"/>
    <w:rsid w:val="00837BD0"/>
    <w:rsid w:val="008406D1"/>
    <w:rsid w:val="00841A2F"/>
    <w:rsid w:val="00841B10"/>
    <w:rsid w:val="00846D10"/>
    <w:rsid w:val="00850386"/>
    <w:rsid w:val="008513D4"/>
    <w:rsid w:val="008516D1"/>
    <w:rsid w:val="00851801"/>
    <w:rsid w:val="00853297"/>
    <w:rsid w:val="008537D7"/>
    <w:rsid w:val="008555DB"/>
    <w:rsid w:val="008556C6"/>
    <w:rsid w:val="00855EED"/>
    <w:rsid w:val="008573EE"/>
    <w:rsid w:val="00857466"/>
    <w:rsid w:val="008577C0"/>
    <w:rsid w:val="00857C42"/>
    <w:rsid w:val="0086156D"/>
    <w:rsid w:val="00862EA9"/>
    <w:rsid w:val="008632FC"/>
    <w:rsid w:val="00863D56"/>
    <w:rsid w:val="00863DF2"/>
    <w:rsid w:val="008651F2"/>
    <w:rsid w:val="00866CD4"/>
    <w:rsid w:val="00867EDE"/>
    <w:rsid w:val="00867EE2"/>
    <w:rsid w:val="0087001E"/>
    <w:rsid w:val="00870188"/>
    <w:rsid w:val="00870ABB"/>
    <w:rsid w:val="008715C7"/>
    <w:rsid w:val="0087186E"/>
    <w:rsid w:val="008719C8"/>
    <w:rsid w:val="00871B5D"/>
    <w:rsid w:val="00873D1D"/>
    <w:rsid w:val="008818F5"/>
    <w:rsid w:val="00883CCB"/>
    <w:rsid w:val="00885D15"/>
    <w:rsid w:val="0088656E"/>
    <w:rsid w:val="00887104"/>
    <w:rsid w:val="008873A5"/>
    <w:rsid w:val="00890E4C"/>
    <w:rsid w:val="00891B58"/>
    <w:rsid w:val="00894093"/>
    <w:rsid w:val="00894DF0"/>
    <w:rsid w:val="00895B56"/>
    <w:rsid w:val="0089708C"/>
    <w:rsid w:val="00897891"/>
    <w:rsid w:val="0089789E"/>
    <w:rsid w:val="00897AD5"/>
    <w:rsid w:val="00897F5D"/>
    <w:rsid w:val="00897F9A"/>
    <w:rsid w:val="008A0FB0"/>
    <w:rsid w:val="008A2B7E"/>
    <w:rsid w:val="008A30F1"/>
    <w:rsid w:val="008B028B"/>
    <w:rsid w:val="008B0D11"/>
    <w:rsid w:val="008B1BBB"/>
    <w:rsid w:val="008B2310"/>
    <w:rsid w:val="008B23AC"/>
    <w:rsid w:val="008B422F"/>
    <w:rsid w:val="008B5F95"/>
    <w:rsid w:val="008B67A4"/>
    <w:rsid w:val="008C114A"/>
    <w:rsid w:val="008C1A87"/>
    <w:rsid w:val="008C225E"/>
    <w:rsid w:val="008C45FD"/>
    <w:rsid w:val="008C4E36"/>
    <w:rsid w:val="008C51FB"/>
    <w:rsid w:val="008C52CF"/>
    <w:rsid w:val="008C5373"/>
    <w:rsid w:val="008C538E"/>
    <w:rsid w:val="008C53EB"/>
    <w:rsid w:val="008D04B3"/>
    <w:rsid w:val="008D074B"/>
    <w:rsid w:val="008D102E"/>
    <w:rsid w:val="008D12F0"/>
    <w:rsid w:val="008D266D"/>
    <w:rsid w:val="008D367D"/>
    <w:rsid w:val="008D463A"/>
    <w:rsid w:val="008D6007"/>
    <w:rsid w:val="008D6B63"/>
    <w:rsid w:val="008E1C5E"/>
    <w:rsid w:val="008E21F5"/>
    <w:rsid w:val="008E2AAC"/>
    <w:rsid w:val="008E3FBF"/>
    <w:rsid w:val="008E538C"/>
    <w:rsid w:val="008E64FB"/>
    <w:rsid w:val="008E6681"/>
    <w:rsid w:val="008F0855"/>
    <w:rsid w:val="008F0E5C"/>
    <w:rsid w:val="008F2705"/>
    <w:rsid w:val="008F469F"/>
    <w:rsid w:val="008F55DD"/>
    <w:rsid w:val="008F64C0"/>
    <w:rsid w:val="00901029"/>
    <w:rsid w:val="009011EA"/>
    <w:rsid w:val="0090133A"/>
    <w:rsid w:val="00901AF7"/>
    <w:rsid w:val="009021E8"/>
    <w:rsid w:val="00902480"/>
    <w:rsid w:val="00903092"/>
    <w:rsid w:val="00904759"/>
    <w:rsid w:val="00904CC7"/>
    <w:rsid w:val="009053AD"/>
    <w:rsid w:val="00907CFA"/>
    <w:rsid w:val="00910FA1"/>
    <w:rsid w:val="009114DC"/>
    <w:rsid w:val="00911565"/>
    <w:rsid w:val="009133A0"/>
    <w:rsid w:val="009137B1"/>
    <w:rsid w:val="00914A06"/>
    <w:rsid w:val="00914A6E"/>
    <w:rsid w:val="00915E00"/>
    <w:rsid w:val="00916565"/>
    <w:rsid w:val="0091716E"/>
    <w:rsid w:val="009210AA"/>
    <w:rsid w:val="009245D9"/>
    <w:rsid w:val="00924976"/>
    <w:rsid w:val="009259EA"/>
    <w:rsid w:val="0092623A"/>
    <w:rsid w:val="00930397"/>
    <w:rsid w:val="00933C9D"/>
    <w:rsid w:val="00934BA6"/>
    <w:rsid w:val="009362A2"/>
    <w:rsid w:val="009404A2"/>
    <w:rsid w:val="009405FF"/>
    <w:rsid w:val="009414D5"/>
    <w:rsid w:val="00942E52"/>
    <w:rsid w:val="00943E6C"/>
    <w:rsid w:val="00944F70"/>
    <w:rsid w:val="0094522B"/>
    <w:rsid w:val="00950BE1"/>
    <w:rsid w:val="009528F3"/>
    <w:rsid w:val="00953BA8"/>
    <w:rsid w:val="00953CD5"/>
    <w:rsid w:val="009540FC"/>
    <w:rsid w:val="009545FD"/>
    <w:rsid w:val="0095648D"/>
    <w:rsid w:val="0095722B"/>
    <w:rsid w:val="00957CEA"/>
    <w:rsid w:val="00962E68"/>
    <w:rsid w:val="0096338B"/>
    <w:rsid w:val="00963643"/>
    <w:rsid w:val="00963FA5"/>
    <w:rsid w:val="009649B4"/>
    <w:rsid w:val="009651F5"/>
    <w:rsid w:val="0096636B"/>
    <w:rsid w:val="00967A53"/>
    <w:rsid w:val="00970861"/>
    <w:rsid w:val="00972213"/>
    <w:rsid w:val="00972216"/>
    <w:rsid w:val="00972BCD"/>
    <w:rsid w:val="00973313"/>
    <w:rsid w:val="00974666"/>
    <w:rsid w:val="009755A2"/>
    <w:rsid w:val="00975B69"/>
    <w:rsid w:val="00975F4B"/>
    <w:rsid w:val="009804AB"/>
    <w:rsid w:val="00980A22"/>
    <w:rsid w:val="00981CAC"/>
    <w:rsid w:val="00984D99"/>
    <w:rsid w:val="009859DB"/>
    <w:rsid w:val="0098609C"/>
    <w:rsid w:val="009903DF"/>
    <w:rsid w:val="00991C38"/>
    <w:rsid w:val="00992F45"/>
    <w:rsid w:val="009936A6"/>
    <w:rsid w:val="00993918"/>
    <w:rsid w:val="00994A97"/>
    <w:rsid w:val="00997640"/>
    <w:rsid w:val="009A0047"/>
    <w:rsid w:val="009A0A71"/>
    <w:rsid w:val="009A1D83"/>
    <w:rsid w:val="009A2232"/>
    <w:rsid w:val="009A3492"/>
    <w:rsid w:val="009A44D7"/>
    <w:rsid w:val="009A553B"/>
    <w:rsid w:val="009A5655"/>
    <w:rsid w:val="009A59E3"/>
    <w:rsid w:val="009A6640"/>
    <w:rsid w:val="009A674C"/>
    <w:rsid w:val="009B20A1"/>
    <w:rsid w:val="009B22A0"/>
    <w:rsid w:val="009B38DC"/>
    <w:rsid w:val="009B41EE"/>
    <w:rsid w:val="009B744C"/>
    <w:rsid w:val="009C0102"/>
    <w:rsid w:val="009C0696"/>
    <w:rsid w:val="009C076B"/>
    <w:rsid w:val="009C13CA"/>
    <w:rsid w:val="009C155C"/>
    <w:rsid w:val="009C1AB0"/>
    <w:rsid w:val="009C1EE2"/>
    <w:rsid w:val="009C366A"/>
    <w:rsid w:val="009C3727"/>
    <w:rsid w:val="009C3BE3"/>
    <w:rsid w:val="009C3CE6"/>
    <w:rsid w:val="009D0CC6"/>
    <w:rsid w:val="009D0E15"/>
    <w:rsid w:val="009D1306"/>
    <w:rsid w:val="009D196F"/>
    <w:rsid w:val="009D2A13"/>
    <w:rsid w:val="009D3C51"/>
    <w:rsid w:val="009D40F2"/>
    <w:rsid w:val="009D59FE"/>
    <w:rsid w:val="009D60D1"/>
    <w:rsid w:val="009D67CF"/>
    <w:rsid w:val="009E0F40"/>
    <w:rsid w:val="009E16C7"/>
    <w:rsid w:val="009E6BA9"/>
    <w:rsid w:val="009E6C7B"/>
    <w:rsid w:val="009E750F"/>
    <w:rsid w:val="009F0FE5"/>
    <w:rsid w:val="009F16EB"/>
    <w:rsid w:val="009F3C97"/>
    <w:rsid w:val="009F4D2E"/>
    <w:rsid w:val="009F5C1E"/>
    <w:rsid w:val="009F5E6C"/>
    <w:rsid w:val="009F6E3C"/>
    <w:rsid w:val="009F7C2C"/>
    <w:rsid w:val="009F7C9C"/>
    <w:rsid w:val="00A01F1A"/>
    <w:rsid w:val="00A02149"/>
    <w:rsid w:val="00A02997"/>
    <w:rsid w:val="00A0335B"/>
    <w:rsid w:val="00A0347F"/>
    <w:rsid w:val="00A038BA"/>
    <w:rsid w:val="00A11D6B"/>
    <w:rsid w:val="00A1208E"/>
    <w:rsid w:val="00A12486"/>
    <w:rsid w:val="00A12609"/>
    <w:rsid w:val="00A13619"/>
    <w:rsid w:val="00A15AEA"/>
    <w:rsid w:val="00A16F95"/>
    <w:rsid w:val="00A17510"/>
    <w:rsid w:val="00A175A3"/>
    <w:rsid w:val="00A17C4A"/>
    <w:rsid w:val="00A20479"/>
    <w:rsid w:val="00A21403"/>
    <w:rsid w:val="00A2184E"/>
    <w:rsid w:val="00A22214"/>
    <w:rsid w:val="00A22C9D"/>
    <w:rsid w:val="00A2357F"/>
    <w:rsid w:val="00A23BF0"/>
    <w:rsid w:val="00A23F58"/>
    <w:rsid w:val="00A268EB"/>
    <w:rsid w:val="00A27877"/>
    <w:rsid w:val="00A305CE"/>
    <w:rsid w:val="00A32F92"/>
    <w:rsid w:val="00A3414D"/>
    <w:rsid w:val="00A3438A"/>
    <w:rsid w:val="00A35497"/>
    <w:rsid w:val="00A35985"/>
    <w:rsid w:val="00A379C1"/>
    <w:rsid w:val="00A40A65"/>
    <w:rsid w:val="00A41276"/>
    <w:rsid w:val="00A412D0"/>
    <w:rsid w:val="00A41398"/>
    <w:rsid w:val="00A42827"/>
    <w:rsid w:val="00A43831"/>
    <w:rsid w:val="00A44100"/>
    <w:rsid w:val="00A4461D"/>
    <w:rsid w:val="00A45E1F"/>
    <w:rsid w:val="00A473DE"/>
    <w:rsid w:val="00A50127"/>
    <w:rsid w:val="00A50B72"/>
    <w:rsid w:val="00A50C27"/>
    <w:rsid w:val="00A50DF8"/>
    <w:rsid w:val="00A53542"/>
    <w:rsid w:val="00A53A7C"/>
    <w:rsid w:val="00A55C7E"/>
    <w:rsid w:val="00A55DCC"/>
    <w:rsid w:val="00A5628A"/>
    <w:rsid w:val="00A56557"/>
    <w:rsid w:val="00A5796C"/>
    <w:rsid w:val="00A601BA"/>
    <w:rsid w:val="00A60D81"/>
    <w:rsid w:val="00A63AC2"/>
    <w:rsid w:val="00A647DF"/>
    <w:rsid w:val="00A66B67"/>
    <w:rsid w:val="00A72048"/>
    <w:rsid w:val="00A720B6"/>
    <w:rsid w:val="00A73D66"/>
    <w:rsid w:val="00A745EA"/>
    <w:rsid w:val="00A74906"/>
    <w:rsid w:val="00A75D1B"/>
    <w:rsid w:val="00A80548"/>
    <w:rsid w:val="00A815B0"/>
    <w:rsid w:val="00A82B63"/>
    <w:rsid w:val="00A82C98"/>
    <w:rsid w:val="00A82FD5"/>
    <w:rsid w:val="00A83026"/>
    <w:rsid w:val="00A85735"/>
    <w:rsid w:val="00A86288"/>
    <w:rsid w:val="00A86CA4"/>
    <w:rsid w:val="00A91B74"/>
    <w:rsid w:val="00A922FA"/>
    <w:rsid w:val="00A92384"/>
    <w:rsid w:val="00A92BB0"/>
    <w:rsid w:val="00A93D47"/>
    <w:rsid w:val="00A95CE4"/>
    <w:rsid w:val="00A97445"/>
    <w:rsid w:val="00AA0C35"/>
    <w:rsid w:val="00AA1D78"/>
    <w:rsid w:val="00AA259F"/>
    <w:rsid w:val="00AA2ADD"/>
    <w:rsid w:val="00AA3338"/>
    <w:rsid w:val="00AA3D1E"/>
    <w:rsid w:val="00AA6278"/>
    <w:rsid w:val="00AB01C3"/>
    <w:rsid w:val="00AB1DE9"/>
    <w:rsid w:val="00AB1E80"/>
    <w:rsid w:val="00AB2651"/>
    <w:rsid w:val="00AB3244"/>
    <w:rsid w:val="00AB3457"/>
    <w:rsid w:val="00AB464A"/>
    <w:rsid w:val="00AB4A73"/>
    <w:rsid w:val="00AB5FB1"/>
    <w:rsid w:val="00AC0906"/>
    <w:rsid w:val="00AC1CA1"/>
    <w:rsid w:val="00AC22ED"/>
    <w:rsid w:val="00AC3902"/>
    <w:rsid w:val="00AC3AD1"/>
    <w:rsid w:val="00AC6335"/>
    <w:rsid w:val="00AC686F"/>
    <w:rsid w:val="00AC6D03"/>
    <w:rsid w:val="00AC7A99"/>
    <w:rsid w:val="00AC7B66"/>
    <w:rsid w:val="00AD030B"/>
    <w:rsid w:val="00AD184E"/>
    <w:rsid w:val="00AD27E5"/>
    <w:rsid w:val="00AD2C05"/>
    <w:rsid w:val="00AD3253"/>
    <w:rsid w:val="00AD3865"/>
    <w:rsid w:val="00AD454C"/>
    <w:rsid w:val="00AD5830"/>
    <w:rsid w:val="00AD68C3"/>
    <w:rsid w:val="00AD7594"/>
    <w:rsid w:val="00AE0098"/>
    <w:rsid w:val="00AE07E1"/>
    <w:rsid w:val="00AE0DB3"/>
    <w:rsid w:val="00AE0E9D"/>
    <w:rsid w:val="00AE3308"/>
    <w:rsid w:val="00AE6D8C"/>
    <w:rsid w:val="00AF1075"/>
    <w:rsid w:val="00AF11AA"/>
    <w:rsid w:val="00AF185A"/>
    <w:rsid w:val="00AF1F04"/>
    <w:rsid w:val="00AF38F6"/>
    <w:rsid w:val="00AF4EFD"/>
    <w:rsid w:val="00AF5D70"/>
    <w:rsid w:val="00AF6E5B"/>
    <w:rsid w:val="00B03A08"/>
    <w:rsid w:val="00B06660"/>
    <w:rsid w:val="00B06C5C"/>
    <w:rsid w:val="00B1001D"/>
    <w:rsid w:val="00B1004A"/>
    <w:rsid w:val="00B1281C"/>
    <w:rsid w:val="00B16A3C"/>
    <w:rsid w:val="00B1710D"/>
    <w:rsid w:val="00B174CE"/>
    <w:rsid w:val="00B203FB"/>
    <w:rsid w:val="00B206F9"/>
    <w:rsid w:val="00B211E7"/>
    <w:rsid w:val="00B21C18"/>
    <w:rsid w:val="00B21CCD"/>
    <w:rsid w:val="00B222B7"/>
    <w:rsid w:val="00B226A3"/>
    <w:rsid w:val="00B22708"/>
    <w:rsid w:val="00B23069"/>
    <w:rsid w:val="00B23548"/>
    <w:rsid w:val="00B26C94"/>
    <w:rsid w:val="00B27369"/>
    <w:rsid w:val="00B334B5"/>
    <w:rsid w:val="00B354F7"/>
    <w:rsid w:val="00B359FC"/>
    <w:rsid w:val="00B35AB0"/>
    <w:rsid w:val="00B360E6"/>
    <w:rsid w:val="00B36902"/>
    <w:rsid w:val="00B369E1"/>
    <w:rsid w:val="00B36CB7"/>
    <w:rsid w:val="00B37A82"/>
    <w:rsid w:val="00B40065"/>
    <w:rsid w:val="00B40D03"/>
    <w:rsid w:val="00B40D62"/>
    <w:rsid w:val="00B42544"/>
    <w:rsid w:val="00B428F3"/>
    <w:rsid w:val="00B43B44"/>
    <w:rsid w:val="00B440D3"/>
    <w:rsid w:val="00B4487C"/>
    <w:rsid w:val="00B44F3C"/>
    <w:rsid w:val="00B47AF8"/>
    <w:rsid w:val="00B47DD2"/>
    <w:rsid w:val="00B50EF6"/>
    <w:rsid w:val="00B50F12"/>
    <w:rsid w:val="00B54ED3"/>
    <w:rsid w:val="00B5513A"/>
    <w:rsid w:val="00B55A0F"/>
    <w:rsid w:val="00B57284"/>
    <w:rsid w:val="00B57C89"/>
    <w:rsid w:val="00B61040"/>
    <w:rsid w:val="00B61666"/>
    <w:rsid w:val="00B639D6"/>
    <w:rsid w:val="00B65409"/>
    <w:rsid w:val="00B654B6"/>
    <w:rsid w:val="00B6557F"/>
    <w:rsid w:val="00B6656D"/>
    <w:rsid w:val="00B673F6"/>
    <w:rsid w:val="00B707DA"/>
    <w:rsid w:val="00B7120E"/>
    <w:rsid w:val="00B71BD2"/>
    <w:rsid w:val="00B730BB"/>
    <w:rsid w:val="00B76912"/>
    <w:rsid w:val="00B76E13"/>
    <w:rsid w:val="00B77393"/>
    <w:rsid w:val="00B7792F"/>
    <w:rsid w:val="00B77BED"/>
    <w:rsid w:val="00B826AC"/>
    <w:rsid w:val="00B82C37"/>
    <w:rsid w:val="00B83300"/>
    <w:rsid w:val="00B83C58"/>
    <w:rsid w:val="00B83DBF"/>
    <w:rsid w:val="00B850C1"/>
    <w:rsid w:val="00B866CA"/>
    <w:rsid w:val="00B95A73"/>
    <w:rsid w:val="00B96C92"/>
    <w:rsid w:val="00B9702F"/>
    <w:rsid w:val="00B9784B"/>
    <w:rsid w:val="00BA0092"/>
    <w:rsid w:val="00BA1224"/>
    <w:rsid w:val="00BA1470"/>
    <w:rsid w:val="00BA202A"/>
    <w:rsid w:val="00BA315C"/>
    <w:rsid w:val="00BA371B"/>
    <w:rsid w:val="00BA48D0"/>
    <w:rsid w:val="00BA72A7"/>
    <w:rsid w:val="00BA7C70"/>
    <w:rsid w:val="00BB0A0C"/>
    <w:rsid w:val="00BB1759"/>
    <w:rsid w:val="00BB19FE"/>
    <w:rsid w:val="00BB3166"/>
    <w:rsid w:val="00BB3F6E"/>
    <w:rsid w:val="00BB4DCB"/>
    <w:rsid w:val="00BB52FD"/>
    <w:rsid w:val="00BB61E0"/>
    <w:rsid w:val="00BB6CDC"/>
    <w:rsid w:val="00BB7EC5"/>
    <w:rsid w:val="00BC1A93"/>
    <w:rsid w:val="00BC26B5"/>
    <w:rsid w:val="00BC2860"/>
    <w:rsid w:val="00BC297C"/>
    <w:rsid w:val="00BC39CE"/>
    <w:rsid w:val="00BC3CFE"/>
    <w:rsid w:val="00BC4A21"/>
    <w:rsid w:val="00BC4E22"/>
    <w:rsid w:val="00BC55EF"/>
    <w:rsid w:val="00BC7770"/>
    <w:rsid w:val="00BD00C9"/>
    <w:rsid w:val="00BD0A55"/>
    <w:rsid w:val="00BD0E3D"/>
    <w:rsid w:val="00BD1293"/>
    <w:rsid w:val="00BD28CB"/>
    <w:rsid w:val="00BD3066"/>
    <w:rsid w:val="00BD3DBE"/>
    <w:rsid w:val="00BD5472"/>
    <w:rsid w:val="00BD65FF"/>
    <w:rsid w:val="00BD6B15"/>
    <w:rsid w:val="00BD7142"/>
    <w:rsid w:val="00BE2125"/>
    <w:rsid w:val="00BE3281"/>
    <w:rsid w:val="00BE32EE"/>
    <w:rsid w:val="00BE4252"/>
    <w:rsid w:val="00BE574B"/>
    <w:rsid w:val="00BE7B36"/>
    <w:rsid w:val="00BF1586"/>
    <w:rsid w:val="00BF15D9"/>
    <w:rsid w:val="00BF15F4"/>
    <w:rsid w:val="00BF1A1B"/>
    <w:rsid w:val="00BF2552"/>
    <w:rsid w:val="00BF2789"/>
    <w:rsid w:val="00BF2AA1"/>
    <w:rsid w:val="00BF31F5"/>
    <w:rsid w:val="00BF45DA"/>
    <w:rsid w:val="00BF5512"/>
    <w:rsid w:val="00BF61D4"/>
    <w:rsid w:val="00BF725F"/>
    <w:rsid w:val="00BF7D8F"/>
    <w:rsid w:val="00BF7FBD"/>
    <w:rsid w:val="00C00F3B"/>
    <w:rsid w:val="00C041BF"/>
    <w:rsid w:val="00C04681"/>
    <w:rsid w:val="00C057D5"/>
    <w:rsid w:val="00C07958"/>
    <w:rsid w:val="00C107BC"/>
    <w:rsid w:val="00C109A9"/>
    <w:rsid w:val="00C10C91"/>
    <w:rsid w:val="00C1429A"/>
    <w:rsid w:val="00C14F33"/>
    <w:rsid w:val="00C15FB0"/>
    <w:rsid w:val="00C16433"/>
    <w:rsid w:val="00C1703E"/>
    <w:rsid w:val="00C17859"/>
    <w:rsid w:val="00C1792E"/>
    <w:rsid w:val="00C2019F"/>
    <w:rsid w:val="00C210B4"/>
    <w:rsid w:val="00C2213A"/>
    <w:rsid w:val="00C232C9"/>
    <w:rsid w:val="00C23646"/>
    <w:rsid w:val="00C2544B"/>
    <w:rsid w:val="00C26172"/>
    <w:rsid w:val="00C261E8"/>
    <w:rsid w:val="00C34C04"/>
    <w:rsid w:val="00C353F7"/>
    <w:rsid w:val="00C365B8"/>
    <w:rsid w:val="00C37B80"/>
    <w:rsid w:val="00C37E77"/>
    <w:rsid w:val="00C37F11"/>
    <w:rsid w:val="00C400FE"/>
    <w:rsid w:val="00C41D06"/>
    <w:rsid w:val="00C4535D"/>
    <w:rsid w:val="00C46924"/>
    <w:rsid w:val="00C47080"/>
    <w:rsid w:val="00C4799C"/>
    <w:rsid w:val="00C50443"/>
    <w:rsid w:val="00C52162"/>
    <w:rsid w:val="00C55CCB"/>
    <w:rsid w:val="00C56C21"/>
    <w:rsid w:val="00C6081F"/>
    <w:rsid w:val="00C62561"/>
    <w:rsid w:val="00C6294A"/>
    <w:rsid w:val="00C64DE2"/>
    <w:rsid w:val="00C67218"/>
    <w:rsid w:val="00C703A3"/>
    <w:rsid w:val="00C712FD"/>
    <w:rsid w:val="00C715E2"/>
    <w:rsid w:val="00C71E0E"/>
    <w:rsid w:val="00C72592"/>
    <w:rsid w:val="00C74015"/>
    <w:rsid w:val="00C743D2"/>
    <w:rsid w:val="00C74E43"/>
    <w:rsid w:val="00C76A5A"/>
    <w:rsid w:val="00C76C7A"/>
    <w:rsid w:val="00C80E9F"/>
    <w:rsid w:val="00C8216F"/>
    <w:rsid w:val="00C8441E"/>
    <w:rsid w:val="00C86E50"/>
    <w:rsid w:val="00C86E5C"/>
    <w:rsid w:val="00C91203"/>
    <w:rsid w:val="00C91318"/>
    <w:rsid w:val="00C91A80"/>
    <w:rsid w:val="00C92161"/>
    <w:rsid w:val="00C92432"/>
    <w:rsid w:val="00C9383C"/>
    <w:rsid w:val="00C946FF"/>
    <w:rsid w:val="00C94DE3"/>
    <w:rsid w:val="00C94E3F"/>
    <w:rsid w:val="00C96AD2"/>
    <w:rsid w:val="00C96D3F"/>
    <w:rsid w:val="00C96D7B"/>
    <w:rsid w:val="00CA118E"/>
    <w:rsid w:val="00CA1535"/>
    <w:rsid w:val="00CA192F"/>
    <w:rsid w:val="00CA52A1"/>
    <w:rsid w:val="00CA5B00"/>
    <w:rsid w:val="00CB0B7C"/>
    <w:rsid w:val="00CB0FE5"/>
    <w:rsid w:val="00CB2146"/>
    <w:rsid w:val="00CB50D6"/>
    <w:rsid w:val="00CB62B0"/>
    <w:rsid w:val="00CB771B"/>
    <w:rsid w:val="00CB789E"/>
    <w:rsid w:val="00CB79E6"/>
    <w:rsid w:val="00CC01BE"/>
    <w:rsid w:val="00CC0563"/>
    <w:rsid w:val="00CC07D1"/>
    <w:rsid w:val="00CC1EE2"/>
    <w:rsid w:val="00CC30EB"/>
    <w:rsid w:val="00CC3948"/>
    <w:rsid w:val="00CC3C3C"/>
    <w:rsid w:val="00CC3D8F"/>
    <w:rsid w:val="00CC5A25"/>
    <w:rsid w:val="00CD0437"/>
    <w:rsid w:val="00CD10DA"/>
    <w:rsid w:val="00CD11CC"/>
    <w:rsid w:val="00CD1843"/>
    <w:rsid w:val="00CD18C5"/>
    <w:rsid w:val="00CD28A5"/>
    <w:rsid w:val="00CD4962"/>
    <w:rsid w:val="00CD6339"/>
    <w:rsid w:val="00CD70B2"/>
    <w:rsid w:val="00CE0B7E"/>
    <w:rsid w:val="00CE2103"/>
    <w:rsid w:val="00CE50CB"/>
    <w:rsid w:val="00CE5C83"/>
    <w:rsid w:val="00CE6690"/>
    <w:rsid w:val="00CE67FC"/>
    <w:rsid w:val="00CE7C5A"/>
    <w:rsid w:val="00CF0F46"/>
    <w:rsid w:val="00CF1A34"/>
    <w:rsid w:val="00CF27B9"/>
    <w:rsid w:val="00CF2881"/>
    <w:rsid w:val="00CF2A96"/>
    <w:rsid w:val="00CF2FE6"/>
    <w:rsid w:val="00CF4812"/>
    <w:rsid w:val="00CF5E9A"/>
    <w:rsid w:val="00CF62A4"/>
    <w:rsid w:val="00CF689A"/>
    <w:rsid w:val="00D00F0D"/>
    <w:rsid w:val="00D0249B"/>
    <w:rsid w:val="00D034D0"/>
    <w:rsid w:val="00D04E9E"/>
    <w:rsid w:val="00D050BD"/>
    <w:rsid w:val="00D052F7"/>
    <w:rsid w:val="00D074B0"/>
    <w:rsid w:val="00D120BF"/>
    <w:rsid w:val="00D12B68"/>
    <w:rsid w:val="00D1371D"/>
    <w:rsid w:val="00D13B0B"/>
    <w:rsid w:val="00D14364"/>
    <w:rsid w:val="00D14BE8"/>
    <w:rsid w:val="00D1532D"/>
    <w:rsid w:val="00D15D7D"/>
    <w:rsid w:val="00D16816"/>
    <w:rsid w:val="00D17A4A"/>
    <w:rsid w:val="00D21A79"/>
    <w:rsid w:val="00D21FDD"/>
    <w:rsid w:val="00D22422"/>
    <w:rsid w:val="00D23715"/>
    <w:rsid w:val="00D23E8A"/>
    <w:rsid w:val="00D243D2"/>
    <w:rsid w:val="00D245B7"/>
    <w:rsid w:val="00D245D3"/>
    <w:rsid w:val="00D25092"/>
    <w:rsid w:val="00D2549A"/>
    <w:rsid w:val="00D260E4"/>
    <w:rsid w:val="00D26240"/>
    <w:rsid w:val="00D274BB"/>
    <w:rsid w:val="00D30666"/>
    <w:rsid w:val="00D30843"/>
    <w:rsid w:val="00D32985"/>
    <w:rsid w:val="00D33466"/>
    <w:rsid w:val="00D33485"/>
    <w:rsid w:val="00D3559A"/>
    <w:rsid w:val="00D368C5"/>
    <w:rsid w:val="00D37D8F"/>
    <w:rsid w:val="00D405B3"/>
    <w:rsid w:val="00D40ACC"/>
    <w:rsid w:val="00D40D96"/>
    <w:rsid w:val="00D428DF"/>
    <w:rsid w:val="00D43BBE"/>
    <w:rsid w:val="00D43E00"/>
    <w:rsid w:val="00D44944"/>
    <w:rsid w:val="00D46F26"/>
    <w:rsid w:val="00D47AF9"/>
    <w:rsid w:val="00D5051F"/>
    <w:rsid w:val="00D50958"/>
    <w:rsid w:val="00D526E8"/>
    <w:rsid w:val="00D54072"/>
    <w:rsid w:val="00D54361"/>
    <w:rsid w:val="00D551AC"/>
    <w:rsid w:val="00D55503"/>
    <w:rsid w:val="00D55AE1"/>
    <w:rsid w:val="00D55B13"/>
    <w:rsid w:val="00D5646F"/>
    <w:rsid w:val="00D56BFA"/>
    <w:rsid w:val="00D57129"/>
    <w:rsid w:val="00D57237"/>
    <w:rsid w:val="00D667EA"/>
    <w:rsid w:val="00D67CD3"/>
    <w:rsid w:val="00D70616"/>
    <w:rsid w:val="00D70FE9"/>
    <w:rsid w:val="00D712F8"/>
    <w:rsid w:val="00D72610"/>
    <w:rsid w:val="00D72CA7"/>
    <w:rsid w:val="00D73E65"/>
    <w:rsid w:val="00D74741"/>
    <w:rsid w:val="00D7482B"/>
    <w:rsid w:val="00D751B3"/>
    <w:rsid w:val="00D752DC"/>
    <w:rsid w:val="00D760A1"/>
    <w:rsid w:val="00D771E0"/>
    <w:rsid w:val="00D80E75"/>
    <w:rsid w:val="00D82F67"/>
    <w:rsid w:val="00D84016"/>
    <w:rsid w:val="00D847A9"/>
    <w:rsid w:val="00D8611A"/>
    <w:rsid w:val="00D86CD5"/>
    <w:rsid w:val="00D910F6"/>
    <w:rsid w:val="00D9126B"/>
    <w:rsid w:val="00D92F59"/>
    <w:rsid w:val="00D94F53"/>
    <w:rsid w:val="00D968D6"/>
    <w:rsid w:val="00D96F1D"/>
    <w:rsid w:val="00DA05DB"/>
    <w:rsid w:val="00DA09CF"/>
    <w:rsid w:val="00DA0A26"/>
    <w:rsid w:val="00DA0A34"/>
    <w:rsid w:val="00DA1186"/>
    <w:rsid w:val="00DA28AA"/>
    <w:rsid w:val="00DA38C6"/>
    <w:rsid w:val="00DA39E5"/>
    <w:rsid w:val="00DA3F6C"/>
    <w:rsid w:val="00DA4032"/>
    <w:rsid w:val="00DA450E"/>
    <w:rsid w:val="00DA550D"/>
    <w:rsid w:val="00DA7DA5"/>
    <w:rsid w:val="00DB0A0C"/>
    <w:rsid w:val="00DB16DB"/>
    <w:rsid w:val="00DB1C24"/>
    <w:rsid w:val="00DB275E"/>
    <w:rsid w:val="00DB362C"/>
    <w:rsid w:val="00DB4AF7"/>
    <w:rsid w:val="00DC2E56"/>
    <w:rsid w:val="00DC4E59"/>
    <w:rsid w:val="00DC531C"/>
    <w:rsid w:val="00DC5410"/>
    <w:rsid w:val="00DC5D21"/>
    <w:rsid w:val="00DC5EE3"/>
    <w:rsid w:val="00DC5F42"/>
    <w:rsid w:val="00DC7249"/>
    <w:rsid w:val="00DC7433"/>
    <w:rsid w:val="00DC7760"/>
    <w:rsid w:val="00DD00BD"/>
    <w:rsid w:val="00DD19DE"/>
    <w:rsid w:val="00DD3724"/>
    <w:rsid w:val="00DD469F"/>
    <w:rsid w:val="00DD4AB6"/>
    <w:rsid w:val="00DD4F04"/>
    <w:rsid w:val="00DD589A"/>
    <w:rsid w:val="00DD5A32"/>
    <w:rsid w:val="00DD606A"/>
    <w:rsid w:val="00DD75ED"/>
    <w:rsid w:val="00DE202B"/>
    <w:rsid w:val="00DE241F"/>
    <w:rsid w:val="00DE3352"/>
    <w:rsid w:val="00DE63B7"/>
    <w:rsid w:val="00DE7D5F"/>
    <w:rsid w:val="00DF0B83"/>
    <w:rsid w:val="00DF26E4"/>
    <w:rsid w:val="00DF2BB8"/>
    <w:rsid w:val="00DF3C16"/>
    <w:rsid w:val="00E045B5"/>
    <w:rsid w:val="00E0482E"/>
    <w:rsid w:val="00E04DF2"/>
    <w:rsid w:val="00E0541E"/>
    <w:rsid w:val="00E05A0B"/>
    <w:rsid w:val="00E0734C"/>
    <w:rsid w:val="00E124FB"/>
    <w:rsid w:val="00E14350"/>
    <w:rsid w:val="00E168E0"/>
    <w:rsid w:val="00E1739B"/>
    <w:rsid w:val="00E209A4"/>
    <w:rsid w:val="00E20A8A"/>
    <w:rsid w:val="00E2100B"/>
    <w:rsid w:val="00E21696"/>
    <w:rsid w:val="00E25ADC"/>
    <w:rsid w:val="00E25DFD"/>
    <w:rsid w:val="00E25F12"/>
    <w:rsid w:val="00E2783C"/>
    <w:rsid w:val="00E30C54"/>
    <w:rsid w:val="00E3467B"/>
    <w:rsid w:val="00E3576B"/>
    <w:rsid w:val="00E35B8B"/>
    <w:rsid w:val="00E40616"/>
    <w:rsid w:val="00E40966"/>
    <w:rsid w:val="00E41BC9"/>
    <w:rsid w:val="00E42A07"/>
    <w:rsid w:val="00E440F8"/>
    <w:rsid w:val="00E44513"/>
    <w:rsid w:val="00E4489F"/>
    <w:rsid w:val="00E45333"/>
    <w:rsid w:val="00E45CF2"/>
    <w:rsid w:val="00E50148"/>
    <w:rsid w:val="00E507CE"/>
    <w:rsid w:val="00E513D0"/>
    <w:rsid w:val="00E51A36"/>
    <w:rsid w:val="00E53BAC"/>
    <w:rsid w:val="00E5420E"/>
    <w:rsid w:val="00E54994"/>
    <w:rsid w:val="00E54B31"/>
    <w:rsid w:val="00E56D67"/>
    <w:rsid w:val="00E57455"/>
    <w:rsid w:val="00E57C7D"/>
    <w:rsid w:val="00E6057B"/>
    <w:rsid w:val="00E60A58"/>
    <w:rsid w:val="00E629D4"/>
    <w:rsid w:val="00E63480"/>
    <w:rsid w:val="00E649E6"/>
    <w:rsid w:val="00E651E7"/>
    <w:rsid w:val="00E6587B"/>
    <w:rsid w:val="00E65C73"/>
    <w:rsid w:val="00E662E0"/>
    <w:rsid w:val="00E6640D"/>
    <w:rsid w:val="00E669B5"/>
    <w:rsid w:val="00E70548"/>
    <w:rsid w:val="00E71972"/>
    <w:rsid w:val="00E73727"/>
    <w:rsid w:val="00E7420B"/>
    <w:rsid w:val="00E74439"/>
    <w:rsid w:val="00E757AA"/>
    <w:rsid w:val="00E8204F"/>
    <w:rsid w:val="00E83151"/>
    <w:rsid w:val="00E84B08"/>
    <w:rsid w:val="00E8543D"/>
    <w:rsid w:val="00E873B8"/>
    <w:rsid w:val="00E8754C"/>
    <w:rsid w:val="00E916C7"/>
    <w:rsid w:val="00E924A2"/>
    <w:rsid w:val="00E92B64"/>
    <w:rsid w:val="00E94EBF"/>
    <w:rsid w:val="00E9729D"/>
    <w:rsid w:val="00E97CBA"/>
    <w:rsid w:val="00EA0BE7"/>
    <w:rsid w:val="00EA1A07"/>
    <w:rsid w:val="00EA43D0"/>
    <w:rsid w:val="00EA55C2"/>
    <w:rsid w:val="00EA6E03"/>
    <w:rsid w:val="00EB0CF8"/>
    <w:rsid w:val="00EB12CB"/>
    <w:rsid w:val="00EB1CEF"/>
    <w:rsid w:val="00EB45CD"/>
    <w:rsid w:val="00EB4664"/>
    <w:rsid w:val="00EB492B"/>
    <w:rsid w:val="00EB4980"/>
    <w:rsid w:val="00EB4C7A"/>
    <w:rsid w:val="00EB55BA"/>
    <w:rsid w:val="00EB73D4"/>
    <w:rsid w:val="00EB7D87"/>
    <w:rsid w:val="00EC00E6"/>
    <w:rsid w:val="00EC0BFD"/>
    <w:rsid w:val="00EC13F1"/>
    <w:rsid w:val="00EC21A3"/>
    <w:rsid w:val="00EC247A"/>
    <w:rsid w:val="00EC4E06"/>
    <w:rsid w:val="00EC665C"/>
    <w:rsid w:val="00EC75BA"/>
    <w:rsid w:val="00ED0451"/>
    <w:rsid w:val="00ED0714"/>
    <w:rsid w:val="00ED07AA"/>
    <w:rsid w:val="00ED0C21"/>
    <w:rsid w:val="00ED0F38"/>
    <w:rsid w:val="00ED3032"/>
    <w:rsid w:val="00ED3C68"/>
    <w:rsid w:val="00ED4271"/>
    <w:rsid w:val="00ED6127"/>
    <w:rsid w:val="00ED678D"/>
    <w:rsid w:val="00EE1548"/>
    <w:rsid w:val="00EE1A19"/>
    <w:rsid w:val="00EE4B71"/>
    <w:rsid w:val="00EE4F80"/>
    <w:rsid w:val="00EF0CF7"/>
    <w:rsid w:val="00EF168B"/>
    <w:rsid w:val="00EF2FA4"/>
    <w:rsid w:val="00EF3A1A"/>
    <w:rsid w:val="00EF6461"/>
    <w:rsid w:val="00EF78B5"/>
    <w:rsid w:val="00F01222"/>
    <w:rsid w:val="00F04046"/>
    <w:rsid w:val="00F06EAF"/>
    <w:rsid w:val="00F07277"/>
    <w:rsid w:val="00F07344"/>
    <w:rsid w:val="00F077B3"/>
    <w:rsid w:val="00F12E45"/>
    <w:rsid w:val="00F16504"/>
    <w:rsid w:val="00F1687C"/>
    <w:rsid w:val="00F169F1"/>
    <w:rsid w:val="00F16CC0"/>
    <w:rsid w:val="00F200CD"/>
    <w:rsid w:val="00F23CE1"/>
    <w:rsid w:val="00F242B4"/>
    <w:rsid w:val="00F311B6"/>
    <w:rsid w:val="00F325A9"/>
    <w:rsid w:val="00F32B1D"/>
    <w:rsid w:val="00F32D8E"/>
    <w:rsid w:val="00F33C1C"/>
    <w:rsid w:val="00F33CA2"/>
    <w:rsid w:val="00F40877"/>
    <w:rsid w:val="00F413FB"/>
    <w:rsid w:val="00F425CF"/>
    <w:rsid w:val="00F43A32"/>
    <w:rsid w:val="00F45F57"/>
    <w:rsid w:val="00F462EF"/>
    <w:rsid w:val="00F475C6"/>
    <w:rsid w:val="00F50B4F"/>
    <w:rsid w:val="00F51083"/>
    <w:rsid w:val="00F5109B"/>
    <w:rsid w:val="00F512ED"/>
    <w:rsid w:val="00F519DF"/>
    <w:rsid w:val="00F51D4B"/>
    <w:rsid w:val="00F53AC7"/>
    <w:rsid w:val="00F551E5"/>
    <w:rsid w:val="00F55E96"/>
    <w:rsid w:val="00F57D94"/>
    <w:rsid w:val="00F62D69"/>
    <w:rsid w:val="00F62FD5"/>
    <w:rsid w:val="00F63AF6"/>
    <w:rsid w:val="00F66E6D"/>
    <w:rsid w:val="00F6744D"/>
    <w:rsid w:val="00F67A85"/>
    <w:rsid w:val="00F67F2B"/>
    <w:rsid w:val="00F701E5"/>
    <w:rsid w:val="00F71891"/>
    <w:rsid w:val="00F71985"/>
    <w:rsid w:val="00F72832"/>
    <w:rsid w:val="00F73931"/>
    <w:rsid w:val="00F75CF6"/>
    <w:rsid w:val="00F7610D"/>
    <w:rsid w:val="00F77D43"/>
    <w:rsid w:val="00F809A2"/>
    <w:rsid w:val="00F81823"/>
    <w:rsid w:val="00F8270A"/>
    <w:rsid w:val="00F84304"/>
    <w:rsid w:val="00F868FD"/>
    <w:rsid w:val="00F86E33"/>
    <w:rsid w:val="00F86E7D"/>
    <w:rsid w:val="00F901FE"/>
    <w:rsid w:val="00F90D31"/>
    <w:rsid w:val="00F91BBD"/>
    <w:rsid w:val="00F91F69"/>
    <w:rsid w:val="00F921A3"/>
    <w:rsid w:val="00F93B4B"/>
    <w:rsid w:val="00F94869"/>
    <w:rsid w:val="00F94DE5"/>
    <w:rsid w:val="00F95D58"/>
    <w:rsid w:val="00F96B8F"/>
    <w:rsid w:val="00F96D78"/>
    <w:rsid w:val="00FA0382"/>
    <w:rsid w:val="00FA1789"/>
    <w:rsid w:val="00FA26F1"/>
    <w:rsid w:val="00FA3060"/>
    <w:rsid w:val="00FA5570"/>
    <w:rsid w:val="00FA5D5B"/>
    <w:rsid w:val="00FA7C44"/>
    <w:rsid w:val="00FB08CB"/>
    <w:rsid w:val="00FB1889"/>
    <w:rsid w:val="00FB2395"/>
    <w:rsid w:val="00FB3189"/>
    <w:rsid w:val="00FB39CE"/>
    <w:rsid w:val="00FB45FA"/>
    <w:rsid w:val="00FB486D"/>
    <w:rsid w:val="00FB62A3"/>
    <w:rsid w:val="00FB6C4B"/>
    <w:rsid w:val="00FB7FA5"/>
    <w:rsid w:val="00FC134D"/>
    <w:rsid w:val="00FC2D10"/>
    <w:rsid w:val="00FC597A"/>
    <w:rsid w:val="00FC6A1D"/>
    <w:rsid w:val="00FC6FED"/>
    <w:rsid w:val="00FC706B"/>
    <w:rsid w:val="00FD0C15"/>
    <w:rsid w:val="00FD0DFD"/>
    <w:rsid w:val="00FD35FB"/>
    <w:rsid w:val="00FD5751"/>
    <w:rsid w:val="00FD67F6"/>
    <w:rsid w:val="00FD73B2"/>
    <w:rsid w:val="00FE01EA"/>
    <w:rsid w:val="00FE05BD"/>
    <w:rsid w:val="00FE2A58"/>
    <w:rsid w:val="00FE42DD"/>
    <w:rsid w:val="00FE4EF3"/>
    <w:rsid w:val="00FE54F4"/>
    <w:rsid w:val="00FE5C17"/>
    <w:rsid w:val="00FE77A0"/>
    <w:rsid w:val="00FF12F3"/>
    <w:rsid w:val="00FF1B85"/>
    <w:rsid w:val="00FF2100"/>
    <w:rsid w:val="00FF54FD"/>
    <w:rsid w:val="00F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2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50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C5026"/>
    <w:pPr>
      <w:keepNext/>
      <w:jc w:val="center"/>
      <w:outlineLvl w:val="1"/>
    </w:pPr>
    <w:rPr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6E27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4C4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3C5026"/>
    <w:pPr>
      <w:jc w:val="center"/>
    </w:pPr>
    <w:rPr>
      <w:b/>
      <w:sz w:val="28"/>
      <w:szCs w:val="20"/>
    </w:rPr>
  </w:style>
  <w:style w:type="paragraph" w:styleId="a4">
    <w:name w:val="header"/>
    <w:basedOn w:val="a"/>
    <w:link w:val="a5"/>
    <w:uiPriority w:val="99"/>
    <w:rsid w:val="003C502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73D66"/>
    <w:rPr>
      <w:rFonts w:cs="Times New Roman"/>
      <w:lang w:val="ru-RU" w:eastAsia="ru-RU"/>
    </w:rPr>
  </w:style>
  <w:style w:type="character" w:styleId="a6">
    <w:name w:val="page number"/>
    <w:basedOn w:val="a0"/>
    <w:uiPriority w:val="99"/>
    <w:rsid w:val="003C5026"/>
    <w:rPr>
      <w:rFonts w:cs="Times New Roman"/>
    </w:rPr>
  </w:style>
  <w:style w:type="paragraph" w:customStyle="1" w:styleId="11">
    <w:name w:val="Знак Знак Знак1 Знак Знак Знак Знак Знак Знак Знак"/>
    <w:basedOn w:val="a"/>
    <w:uiPriority w:val="99"/>
    <w:rsid w:val="00A73D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99"/>
    <w:rsid w:val="00A73D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A745EA"/>
    <w:pPr>
      <w:ind w:firstLine="851"/>
      <w:jc w:val="both"/>
    </w:pPr>
    <w:rPr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E4C41"/>
    <w:rPr>
      <w:rFonts w:cs="Times New Roman"/>
      <w:sz w:val="24"/>
      <w:szCs w:val="24"/>
    </w:rPr>
  </w:style>
  <w:style w:type="paragraph" w:styleId="aa">
    <w:name w:val="Subtitle"/>
    <w:basedOn w:val="a"/>
    <w:link w:val="ab"/>
    <w:uiPriority w:val="99"/>
    <w:qFormat/>
    <w:rsid w:val="00A745EA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uiPriority w:val="99"/>
    <w:locked/>
    <w:rsid w:val="005E4C41"/>
    <w:rPr>
      <w:rFonts w:ascii="Cambria" w:hAnsi="Cambria" w:cs="Times New Roman"/>
      <w:sz w:val="24"/>
      <w:szCs w:val="24"/>
    </w:rPr>
  </w:style>
  <w:style w:type="paragraph" w:customStyle="1" w:styleId="ac">
    <w:name w:val="Знак"/>
    <w:basedOn w:val="a"/>
    <w:uiPriority w:val="99"/>
    <w:rsid w:val="00A745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1"/>
    <w:basedOn w:val="a"/>
    <w:uiPriority w:val="99"/>
    <w:rsid w:val="001835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uiPriority w:val="99"/>
    <w:rsid w:val="008E3F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26C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e">
    <w:name w:val="Цветовое выделение"/>
    <w:uiPriority w:val="99"/>
    <w:rsid w:val="007746C4"/>
    <w:rPr>
      <w:b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7746C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maintext">
    <w:name w:val="main_text"/>
    <w:basedOn w:val="a"/>
    <w:uiPriority w:val="99"/>
    <w:rsid w:val="003C7FC0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rsid w:val="003C7FC0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C041BF"/>
    <w:rPr>
      <w:rFonts w:cs="Times New Roman"/>
      <w:color w:val="80008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A42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3">
    <w:name w:val="Комментарий пользователя"/>
    <w:basedOn w:val="a"/>
    <w:next w:val="a"/>
    <w:uiPriority w:val="99"/>
    <w:rsid w:val="00A42827"/>
    <w:pPr>
      <w:widowControl w:val="0"/>
      <w:autoSpaceDE w:val="0"/>
      <w:autoSpaceDN w:val="0"/>
      <w:adjustRightInd w:val="0"/>
    </w:pPr>
    <w:rPr>
      <w:rFonts w:ascii="Arial" w:hAnsi="Arial" w:cs="Arial"/>
      <w:color w:val="000080"/>
    </w:rPr>
  </w:style>
  <w:style w:type="paragraph" w:customStyle="1" w:styleId="af4">
    <w:name w:val="Знак Знак Знак Знак Знак Знак"/>
    <w:basedOn w:val="a"/>
    <w:uiPriority w:val="99"/>
    <w:rsid w:val="00A4282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uiPriority w:val="99"/>
    <w:rsid w:val="00A4282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 Знак"/>
    <w:basedOn w:val="a"/>
    <w:uiPriority w:val="99"/>
    <w:rsid w:val="009A56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6">
    <w:name w:val="Гипертекстовая ссылка"/>
    <w:uiPriority w:val="99"/>
    <w:rsid w:val="005E3AC5"/>
    <w:rPr>
      <w:b/>
      <w:color w:val="008000"/>
    </w:rPr>
  </w:style>
  <w:style w:type="paragraph" w:customStyle="1" w:styleId="13">
    <w:name w:val="Знак1"/>
    <w:basedOn w:val="a"/>
    <w:uiPriority w:val="99"/>
    <w:rsid w:val="00122C5D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"/>
    <w:uiPriority w:val="99"/>
    <w:rsid w:val="007739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uiPriority w:val="99"/>
    <w:rsid w:val="00DC72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link w:val="af9"/>
    <w:uiPriority w:val="99"/>
    <w:qFormat/>
    <w:rsid w:val="007B2F01"/>
    <w:pPr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af9">
    <w:name w:val="Абзац списка Знак"/>
    <w:link w:val="af8"/>
    <w:uiPriority w:val="99"/>
    <w:locked/>
    <w:rsid w:val="007B2F01"/>
    <w:rPr>
      <w:rFonts w:ascii="Calibri" w:hAnsi="Calibri"/>
      <w:sz w:val="22"/>
      <w:lang w:eastAsia="en-US"/>
    </w:rPr>
  </w:style>
  <w:style w:type="paragraph" w:customStyle="1" w:styleId="Heading">
    <w:name w:val="Heading"/>
    <w:uiPriority w:val="99"/>
    <w:rsid w:val="00DA7D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Прижатый влево"/>
    <w:basedOn w:val="a"/>
    <w:next w:val="a"/>
    <w:uiPriority w:val="99"/>
    <w:rsid w:val="002C4EB8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No Spacing"/>
    <w:uiPriority w:val="99"/>
    <w:qFormat/>
    <w:rsid w:val="00144E99"/>
    <w:rPr>
      <w:rFonts w:ascii="Calibri" w:hAnsi="Calibri"/>
    </w:rPr>
  </w:style>
  <w:style w:type="character" w:customStyle="1" w:styleId="4">
    <w:name w:val="Основной текст (4)"/>
    <w:link w:val="41"/>
    <w:uiPriority w:val="99"/>
    <w:locked/>
    <w:rsid w:val="00F71891"/>
    <w:rPr>
      <w:sz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71891"/>
    <w:pPr>
      <w:shd w:val="clear" w:color="auto" w:fill="FFFFFF"/>
      <w:spacing w:before="840" w:after="240" w:line="320" w:lineRule="exact"/>
      <w:ind w:firstLine="740"/>
      <w:jc w:val="both"/>
    </w:pPr>
    <w:rPr>
      <w:sz w:val="28"/>
      <w:szCs w:val="20"/>
    </w:rPr>
  </w:style>
  <w:style w:type="character" w:customStyle="1" w:styleId="100">
    <w:name w:val="Основной текст (10)"/>
    <w:link w:val="101"/>
    <w:uiPriority w:val="99"/>
    <w:locked/>
    <w:rsid w:val="00902480"/>
    <w:rPr>
      <w:sz w:val="28"/>
      <w:shd w:val="clear" w:color="auto" w:fill="FFFFFF"/>
    </w:rPr>
  </w:style>
  <w:style w:type="character" w:customStyle="1" w:styleId="120">
    <w:name w:val="Основной текст (12)"/>
    <w:link w:val="121"/>
    <w:uiPriority w:val="99"/>
    <w:locked/>
    <w:rsid w:val="00902480"/>
    <w:rPr>
      <w:sz w:val="2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02480"/>
    <w:pPr>
      <w:shd w:val="clear" w:color="auto" w:fill="FFFFFF"/>
      <w:spacing w:line="320" w:lineRule="exact"/>
      <w:jc w:val="both"/>
    </w:pPr>
    <w:rPr>
      <w:sz w:val="28"/>
      <w:szCs w:val="20"/>
    </w:rPr>
  </w:style>
  <w:style w:type="paragraph" w:customStyle="1" w:styleId="121">
    <w:name w:val="Основной текст (12)1"/>
    <w:basedOn w:val="a"/>
    <w:link w:val="120"/>
    <w:uiPriority w:val="99"/>
    <w:rsid w:val="00902480"/>
    <w:pPr>
      <w:shd w:val="clear" w:color="auto" w:fill="FFFFFF"/>
      <w:spacing w:line="320" w:lineRule="exact"/>
      <w:ind w:hanging="700"/>
    </w:pPr>
    <w:rPr>
      <w:sz w:val="28"/>
      <w:szCs w:val="20"/>
    </w:rPr>
  </w:style>
  <w:style w:type="character" w:customStyle="1" w:styleId="6">
    <w:name w:val="Основной текст (6)"/>
    <w:link w:val="61"/>
    <w:uiPriority w:val="99"/>
    <w:locked/>
    <w:rsid w:val="009D3C51"/>
    <w:rPr>
      <w:sz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D3C51"/>
    <w:pPr>
      <w:shd w:val="clear" w:color="auto" w:fill="FFFFFF"/>
      <w:spacing w:after="900" w:line="320" w:lineRule="exact"/>
    </w:pPr>
    <w:rPr>
      <w:sz w:val="28"/>
      <w:szCs w:val="20"/>
    </w:rPr>
  </w:style>
  <w:style w:type="paragraph" w:customStyle="1" w:styleId="15">
    <w:name w:val="Абзац списка1"/>
    <w:basedOn w:val="a"/>
    <w:uiPriority w:val="99"/>
    <w:rsid w:val="00593565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Normal (Web)"/>
    <w:basedOn w:val="a"/>
    <w:uiPriority w:val="99"/>
    <w:rsid w:val="00593565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character" w:customStyle="1" w:styleId="afd">
    <w:name w:val="Не вступил в силу"/>
    <w:uiPriority w:val="99"/>
    <w:rsid w:val="006620B4"/>
    <w:rPr>
      <w:color w:val="000000"/>
      <w:shd w:val="clear" w:color="auto" w:fill="D8EDE8"/>
    </w:rPr>
  </w:style>
  <w:style w:type="paragraph" w:styleId="afe">
    <w:name w:val="footer"/>
    <w:basedOn w:val="a"/>
    <w:link w:val="aff"/>
    <w:uiPriority w:val="99"/>
    <w:rsid w:val="0041260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locked/>
    <w:rsid w:val="005E4C41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276B9"/>
    <w:rPr>
      <w:rFonts w:cs="Times New Roman"/>
    </w:rPr>
  </w:style>
  <w:style w:type="paragraph" w:styleId="21">
    <w:name w:val="Body Text Indent 2"/>
    <w:basedOn w:val="a"/>
    <w:link w:val="22"/>
    <w:uiPriority w:val="99"/>
    <w:rsid w:val="005C31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31AC"/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C538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basedOn w:val="a0"/>
    <w:uiPriority w:val="99"/>
    <w:rsid w:val="008C538E"/>
    <w:rPr>
      <w:rFonts w:ascii="Times New Roman" w:hAnsi="Times New Roman" w:cs="Times New Roman"/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rsid w:val="0001120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locked/>
    <w:rsid w:val="00011209"/>
    <w:rPr>
      <w:rFonts w:ascii="Tahoma" w:hAnsi="Tahoma" w:cs="Tahoma"/>
      <w:sz w:val="16"/>
      <w:szCs w:val="16"/>
    </w:rPr>
  </w:style>
  <w:style w:type="character" w:styleId="aff2">
    <w:name w:val="Strong"/>
    <w:basedOn w:val="a0"/>
    <w:uiPriority w:val="99"/>
    <w:qFormat/>
    <w:locked/>
    <w:rsid w:val="00B4006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4358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akty_minobrnauki_rossii/prikaz-minobrnauki-rf-ot-15032013-no-18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4;&#1084;&#1080;&#1090;&#1088;&#1080;&#1081;\&#1052;&#1086;&#1080;%20&#1076;&#1086;&#1082;&#1091;&#1084;&#1077;&#1085;&#1090;&#1099;\&#1059;&#1075;&#1083;&#1086;&#1074;&#1099;&#1077;%20&#1073;&#1083;&#1072;&#1085;&#1082;&#1080;\&#1053;&#1086;&#1074;&#1099;&#1081;%20&#1073;&#1083;&#1072;&#1085;&#1082;%20&#1087;&#1088;&#1080;&#1082;&#1072;&#1079;&#1072;%20&#1086;&#1073;&#1088;&#1072;&#1079;&#1086;&#1074;&#1072;&#1085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бланк приказа образования</Template>
  <TotalTime>0</TotalTime>
  <Pages>6</Pages>
  <Words>2022</Words>
  <Characters>11530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например Андрей</cp:lastModifiedBy>
  <cp:revision>2</cp:revision>
  <cp:lastPrinted>2015-05-21T21:48:00Z</cp:lastPrinted>
  <dcterms:created xsi:type="dcterms:W3CDTF">2015-11-12T03:03:00Z</dcterms:created>
  <dcterms:modified xsi:type="dcterms:W3CDTF">2015-11-12T03:03:00Z</dcterms:modified>
</cp:coreProperties>
</file>