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DE" w:rsidRPr="00FE160A" w:rsidRDefault="00506F00" w:rsidP="004A22D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707390"/>
            <wp:effectExtent l="0" t="0" r="3810" b="0"/>
            <wp:docPr id="18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DE" w:rsidRPr="00FE160A" w:rsidRDefault="004A22DE" w:rsidP="004A22DE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1"/>
      </w:tblGrid>
      <w:tr w:rsidR="004A22DE" w:rsidRPr="00FE160A" w:rsidTr="004A22DE">
        <w:trPr>
          <w:jc w:val="center"/>
        </w:trPr>
        <w:tc>
          <w:tcPr>
            <w:tcW w:w="10228" w:type="dxa"/>
          </w:tcPr>
          <w:p w:rsidR="004A22DE" w:rsidRPr="000E6838" w:rsidRDefault="004A22DE" w:rsidP="004A22DE">
            <w:pPr>
              <w:pStyle w:val="1"/>
              <w:rPr>
                <w:sz w:val="22"/>
                <w:szCs w:val="22"/>
              </w:rPr>
            </w:pPr>
            <w:r w:rsidRPr="000E6838">
              <w:rPr>
                <w:sz w:val="22"/>
                <w:szCs w:val="22"/>
              </w:rPr>
              <w:t>ДЕПАРТАМЕНТОБРАЗОВАНИЯ И НАУКИ ЧУКОТСКОГО АВТОНОМНОГООКРУГА</w:t>
            </w:r>
          </w:p>
        </w:tc>
      </w:tr>
    </w:tbl>
    <w:p w:rsidR="004A22DE" w:rsidRPr="00FE160A" w:rsidRDefault="004A22DE" w:rsidP="004A22DE">
      <w:pPr>
        <w:ind w:left="-1418" w:firstLine="1418"/>
        <w:jc w:val="right"/>
        <w:rPr>
          <w:sz w:val="26"/>
          <w:szCs w:val="26"/>
        </w:rPr>
      </w:pPr>
    </w:p>
    <w:p w:rsidR="004A22DE" w:rsidRPr="00FE160A" w:rsidRDefault="004A22DE" w:rsidP="004A22DE">
      <w:pPr>
        <w:pStyle w:val="1"/>
        <w:keepNext w:val="0"/>
        <w:rPr>
          <w:bCs/>
          <w:sz w:val="26"/>
          <w:szCs w:val="24"/>
        </w:rPr>
      </w:pPr>
      <w:r w:rsidRPr="00FE160A">
        <w:rPr>
          <w:sz w:val="26"/>
          <w:szCs w:val="24"/>
        </w:rPr>
        <w:t>П Р И К А З</w:t>
      </w:r>
    </w:p>
    <w:p w:rsidR="000C3ED3" w:rsidRPr="007B0D97" w:rsidRDefault="000C3ED3"/>
    <w:tbl>
      <w:tblPr>
        <w:tblW w:w="94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596"/>
      </w:tblGrid>
      <w:tr w:rsidR="000C3ED3" w:rsidRPr="007B0D97" w:rsidTr="00B1405A">
        <w:tc>
          <w:tcPr>
            <w:tcW w:w="540" w:type="dxa"/>
            <w:vAlign w:val="center"/>
          </w:tcPr>
          <w:p w:rsidR="000C3ED3" w:rsidRPr="00B33034" w:rsidRDefault="000C3ED3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B33034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0C3ED3" w:rsidRPr="00B33034" w:rsidRDefault="00B33034" w:rsidP="00B33034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B33034">
              <w:rPr>
                <w:b/>
                <w:bCs/>
                <w:sz w:val="26"/>
                <w:szCs w:val="22"/>
              </w:rPr>
              <w:t>15</w:t>
            </w:r>
            <w:r w:rsidR="00795592" w:rsidRPr="00B33034">
              <w:rPr>
                <w:b/>
                <w:bCs/>
                <w:sz w:val="26"/>
                <w:szCs w:val="22"/>
              </w:rPr>
              <w:t>.</w:t>
            </w:r>
            <w:r w:rsidR="004A22DE" w:rsidRPr="00B33034">
              <w:rPr>
                <w:b/>
                <w:bCs/>
                <w:sz w:val="26"/>
                <w:szCs w:val="22"/>
              </w:rPr>
              <w:t>0</w:t>
            </w:r>
            <w:r w:rsidRPr="00B33034">
              <w:rPr>
                <w:b/>
                <w:bCs/>
                <w:sz w:val="26"/>
                <w:szCs w:val="22"/>
              </w:rPr>
              <w:t>5</w:t>
            </w:r>
            <w:r w:rsidR="004A22DE" w:rsidRPr="00B33034">
              <w:rPr>
                <w:b/>
                <w:bCs/>
                <w:sz w:val="26"/>
                <w:szCs w:val="22"/>
              </w:rPr>
              <w:t>.2020</w:t>
            </w:r>
            <w:r w:rsidR="000C3ED3" w:rsidRPr="00B33034">
              <w:rPr>
                <w:b/>
                <w:bCs/>
                <w:sz w:val="26"/>
                <w:szCs w:val="22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0C3ED3" w:rsidRPr="00B33034" w:rsidRDefault="000C3ED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C3ED3" w:rsidRPr="00B33034" w:rsidRDefault="000C3ED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B33034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0C3ED3" w:rsidRPr="00B33034" w:rsidRDefault="000C3ED3" w:rsidP="00B3303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B33034">
              <w:rPr>
                <w:b/>
                <w:bCs/>
                <w:sz w:val="26"/>
                <w:szCs w:val="22"/>
              </w:rPr>
              <w:t>01-21/</w:t>
            </w:r>
            <w:r w:rsidR="00B33034" w:rsidRPr="00B33034">
              <w:rPr>
                <w:b/>
                <w:bCs/>
                <w:sz w:val="26"/>
                <w:szCs w:val="22"/>
              </w:rPr>
              <w:t>208</w:t>
            </w:r>
          </w:p>
        </w:tc>
        <w:tc>
          <w:tcPr>
            <w:tcW w:w="3596" w:type="dxa"/>
            <w:vAlign w:val="center"/>
          </w:tcPr>
          <w:p w:rsidR="000C3ED3" w:rsidRPr="007B0D97" w:rsidRDefault="000C3ED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B33034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0C3ED3" w:rsidRPr="007B0D97" w:rsidRDefault="000C3ED3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0C3ED3" w:rsidRPr="007B0D97">
        <w:tc>
          <w:tcPr>
            <w:tcW w:w="5148" w:type="dxa"/>
          </w:tcPr>
          <w:p w:rsidR="000C3ED3" w:rsidRPr="007B0D97" w:rsidRDefault="000C3ED3" w:rsidP="003634E8">
            <w:pPr>
              <w:jc w:val="both"/>
              <w:outlineLvl w:val="2"/>
              <w:rPr>
                <w:sz w:val="26"/>
                <w:szCs w:val="26"/>
              </w:rPr>
            </w:pPr>
            <w:r w:rsidRPr="004A22DE">
              <w:rPr>
                <w:sz w:val="26"/>
                <w:szCs w:val="26"/>
              </w:rPr>
              <w:t>О</w:t>
            </w:r>
            <w:r w:rsidR="00A101A5" w:rsidRPr="004A22DE">
              <w:rPr>
                <w:sz w:val="26"/>
                <w:szCs w:val="26"/>
              </w:rPr>
              <w:t>б утверждении</w:t>
            </w:r>
            <w:r w:rsidR="00E42245">
              <w:rPr>
                <w:sz w:val="26"/>
                <w:szCs w:val="26"/>
              </w:rPr>
              <w:t xml:space="preserve"> инфраструктурного листа для создания Центров «Точка роста» в Чукотском автономном округе</w:t>
            </w:r>
          </w:p>
        </w:tc>
      </w:tr>
    </w:tbl>
    <w:p w:rsidR="000C3ED3" w:rsidRPr="007B0D97" w:rsidRDefault="000C3ED3" w:rsidP="004D3C5E">
      <w:pPr>
        <w:ind w:firstLine="851"/>
        <w:jc w:val="both"/>
        <w:rPr>
          <w:sz w:val="26"/>
          <w:szCs w:val="26"/>
        </w:rPr>
      </w:pPr>
    </w:p>
    <w:p w:rsidR="000C3ED3" w:rsidRPr="007B0D97" w:rsidRDefault="000C3ED3" w:rsidP="004D3C5E">
      <w:pPr>
        <w:ind w:firstLine="851"/>
        <w:jc w:val="both"/>
        <w:rPr>
          <w:sz w:val="26"/>
          <w:szCs w:val="26"/>
        </w:rPr>
      </w:pPr>
      <w:r w:rsidRPr="007B0D97">
        <w:rPr>
          <w:sz w:val="26"/>
          <w:szCs w:val="26"/>
        </w:rPr>
        <w:t xml:space="preserve">В целях </w:t>
      </w:r>
      <w:r w:rsidR="00E42245">
        <w:rPr>
          <w:sz w:val="26"/>
          <w:szCs w:val="26"/>
        </w:rPr>
        <w:t xml:space="preserve">организации работы по оснащению Центров «Точка роста» в Чукотском автономном округе материально-техническим оборудованием и в соответствии с письмом от 13.03.2020 г. № 100/1303-34 Федерального государственного автономного учреждения «Фонд новых форм развития образования» </w:t>
      </w:r>
    </w:p>
    <w:p w:rsidR="000C3ED3" w:rsidRPr="007B0D97" w:rsidRDefault="000C3ED3" w:rsidP="004D3C5E">
      <w:pPr>
        <w:ind w:firstLine="851"/>
        <w:jc w:val="both"/>
        <w:rPr>
          <w:sz w:val="26"/>
          <w:szCs w:val="26"/>
        </w:rPr>
      </w:pPr>
    </w:p>
    <w:p w:rsidR="000C3ED3" w:rsidRPr="007B0D97" w:rsidRDefault="000C3ED3" w:rsidP="004D3C5E">
      <w:pPr>
        <w:jc w:val="both"/>
        <w:rPr>
          <w:b/>
          <w:sz w:val="26"/>
          <w:szCs w:val="26"/>
        </w:rPr>
      </w:pPr>
      <w:r w:rsidRPr="007B0D97">
        <w:rPr>
          <w:b/>
          <w:sz w:val="26"/>
          <w:szCs w:val="26"/>
        </w:rPr>
        <w:t>ПРИКАЗЫВАЮ:</w:t>
      </w:r>
    </w:p>
    <w:p w:rsidR="000C3ED3" w:rsidRPr="007B0D97" w:rsidRDefault="000C3ED3" w:rsidP="004D3C5E">
      <w:pPr>
        <w:jc w:val="both"/>
        <w:rPr>
          <w:sz w:val="26"/>
          <w:szCs w:val="26"/>
        </w:rPr>
      </w:pPr>
    </w:p>
    <w:p w:rsidR="00E42245" w:rsidRDefault="000C3ED3" w:rsidP="00E42245">
      <w:pPr>
        <w:pStyle w:val="aff"/>
        <w:numPr>
          <w:ilvl w:val="0"/>
          <w:numId w:val="22"/>
        </w:numPr>
        <w:ind w:left="0" w:firstLine="709"/>
        <w:jc w:val="both"/>
        <w:outlineLvl w:val="2"/>
        <w:rPr>
          <w:sz w:val="26"/>
          <w:szCs w:val="26"/>
        </w:rPr>
      </w:pPr>
      <w:r w:rsidRPr="00E42245">
        <w:rPr>
          <w:sz w:val="26"/>
          <w:szCs w:val="26"/>
        </w:rPr>
        <w:t xml:space="preserve">Утвердить </w:t>
      </w:r>
      <w:r w:rsidR="00E42245">
        <w:rPr>
          <w:sz w:val="26"/>
          <w:szCs w:val="26"/>
        </w:rPr>
        <w:t>инфраструктурный лист</w:t>
      </w:r>
      <w:r w:rsidR="00E42245" w:rsidRPr="00E42245">
        <w:rPr>
          <w:sz w:val="26"/>
          <w:szCs w:val="26"/>
        </w:rPr>
        <w:t xml:space="preserve"> для создания Центров «Точка роста» в Чукотском автономном округе</w:t>
      </w:r>
      <w:r w:rsidR="00E42245">
        <w:rPr>
          <w:sz w:val="26"/>
          <w:szCs w:val="26"/>
        </w:rPr>
        <w:t xml:space="preserve"> </w:t>
      </w:r>
      <w:r w:rsidR="00B1405A">
        <w:rPr>
          <w:sz w:val="26"/>
          <w:szCs w:val="26"/>
        </w:rPr>
        <w:t xml:space="preserve">(далее – инфраструктурный лист) </w:t>
      </w:r>
      <w:r w:rsidR="00E42245">
        <w:rPr>
          <w:sz w:val="26"/>
          <w:szCs w:val="26"/>
        </w:rPr>
        <w:t>согласно приложению к настоящему приказу.</w:t>
      </w:r>
    </w:p>
    <w:p w:rsidR="00B1405A" w:rsidRPr="00B1405A" w:rsidRDefault="00B1405A" w:rsidP="00E42245">
      <w:pPr>
        <w:pStyle w:val="aff"/>
        <w:numPr>
          <w:ilvl w:val="0"/>
          <w:numId w:val="22"/>
        </w:numPr>
        <w:ind w:left="0" w:firstLine="709"/>
        <w:jc w:val="both"/>
        <w:outlineLvl w:val="2"/>
        <w:rPr>
          <w:sz w:val="26"/>
          <w:szCs w:val="26"/>
        </w:rPr>
      </w:pPr>
      <w:r w:rsidRPr="00B1405A">
        <w:rPr>
          <w:sz w:val="26"/>
          <w:szCs w:val="26"/>
        </w:rPr>
        <w:t>Отделу информатизации, безопасности, мониторинга и закупок</w:t>
      </w:r>
      <w:r>
        <w:rPr>
          <w:sz w:val="26"/>
          <w:szCs w:val="26"/>
        </w:rPr>
        <w:t xml:space="preserve"> (Пронин Е.С.) осуществить комплекс мероприятий по реализации конкурсных процедур по закупке оборудования в соответствии с утвержденным инфраструктурным листом. </w:t>
      </w:r>
    </w:p>
    <w:p w:rsidR="000C3ED3" w:rsidRPr="007B0D97" w:rsidRDefault="00B1405A" w:rsidP="00E42245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</w:t>
      </w:r>
      <w:r w:rsidR="000C3ED3" w:rsidRPr="008B2DFB">
        <w:rPr>
          <w:sz w:val="26"/>
          <w:szCs w:val="26"/>
        </w:rPr>
        <w:t>.</w:t>
      </w:r>
      <w:r w:rsidR="00516308" w:rsidRPr="008B2DFB">
        <w:rPr>
          <w:sz w:val="26"/>
          <w:szCs w:val="26"/>
        </w:rPr>
        <w:t> </w:t>
      </w:r>
      <w:r w:rsidR="000C3ED3" w:rsidRPr="008B2DFB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 приказа оставляю за собой</w:t>
      </w:r>
      <w:r w:rsidR="000C3ED3" w:rsidRPr="008B2DFB">
        <w:rPr>
          <w:sz w:val="26"/>
          <w:szCs w:val="26"/>
        </w:rPr>
        <w:t>.</w:t>
      </w:r>
    </w:p>
    <w:p w:rsidR="000C3ED3" w:rsidRPr="00795592" w:rsidRDefault="000C3ED3" w:rsidP="009E7853">
      <w:pPr>
        <w:jc w:val="both"/>
        <w:outlineLvl w:val="2"/>
        <w:rPr>
          <w:sz w:val="26"/>
          <w:szCs w:val="26"/>
        </w:rPr>
      </w:pPr>
    </w:p>
    <w:p w:rsidR="000C3ED3" w:rsidRDefault="000C3ED3" w:rsidP="009E7853">
      <w:pPr>
        <w:jc w:val="both"/>
        <w:outlineLvl w:val="2"/>
        <w:rPr>
          <w:sz w:val="26"/>
          <w:szCs w:val="26"/>
        </w:rPr>
      </w:pPr>
      <w:bookmarkStart w:id="0" w:name="_GoBack"/>
      <w:bookmarkEnd w:id="0"/>
    </w:p>
    <w:p w:rsidR="00B1405A" w:rsidRPr="00795592" w:rsidRDefault="00B1405A" w:rsidP="009E7853">
      <w:pPr>
        <w:jc w:val="both"/>
        <w:outlineLvl w:val="2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343"/>
        <w:gridCol w:w="2228"/>
      </w:tblGrid>
      <w:tr w:rsidR="000C3ED3" w:rsidRPr="007B0D97" w:rsidTr="00BF4F35">
        <w:tc>
          <w:tcPr>
            <w:tcW w:w="3836" w:type="pct"/>
          </w:tcPr>
          <w:p w:rsidR="000C3ED3" w:rsidRPr="007B0D97" w:rsidRDefault="007C51B2" w:rsidP="009C5A1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C3ED3" w:rsidRPr="007B0D97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0C3ED3" w:rsidRPr="007C51B2">
              <w:rPr>
                <w:rFonts w:ascii="Times New Roman" w:hAnsi="Times New Roman"/>
                <w:sz w:val="26"/>
                <w:szCs w:val="26"/>
              </w:rPr>
              <w:t>Департамента</w:t>
            </w:r>
            <w:r w:rsidR="009C5A1D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164" w:type="pct"/>
          </w:tcPr>
          <w:p w:rsidR="000C3ED3" w:rsidRPr="007B0D97" w:rsidRDefault="007C51B2" w:rsidP="00BF4F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Боленков</w:t>
            </w:r>
          </w:p>
        </w:tc>
      </w:tr>
    </w:tbl>
    <w:p w:rsidR="000C3ED3" w:rsidRPr="007B0D97" w:rsidRDefault="000C3ED3" w:rsidP="003634E8">
      <w:pPr>
        <w:jc w:val="right"/>
        <w:rPr>
          <w:b/>
          <w:sz w:val="26"/>
          <w:szCs w:val="26"/>
        </w:rPr>
      </w:pPr>
    </w:p>
    <w:p w:rsidR="008B2DFB" w:rsidRDefault="008B2DF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7"/>
        <w:gridCol w:w="2874"/>
      </w:tblGrid>
      <w:tr w:rsidR="008B2DFB" w:rsidRPr="00E12189" w:rsidTr="00E05704">
        <w:tc>
          <w:tcPr>
            <w:tcW w:w="6912" w:type="dxa"/>
          </w:tcPr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  <w:r w:rsidRPr="00E12189">
              <w:rPr>
                <w:sz w:val="26"/>
                <w:szCs w:val="26"/>
              </w:rPr>
              <w:lastRenderedPageBreak/>
              <w:t>Подготовил:</w:t>
            </w:r>
          </w:p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8B2DFB" w:rsidRPr="00E12189" w:rsidRDefault="00B1405A" w:rsidP="00E05704">
            <w:pPr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Е.С. Пронин</w:t>
            </w:r>
          </w:p>
        </w:tc>
      </w:tr>
      <w:tr w:rsidR="008B2DFB" w:rsidRPr="00E12189" w:rsidTr="00E05704">
        <w:tc>
          <w:tcPr>
            <w:tcW w:w="6912" w:type="dxa"/>
          </w:tcPr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  <w:r w:rsidRPr="00E12189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940" w:type="dxa"/>
          </w:tcPr>
          <w:p w:rsidR="00B1405A" w:rsidRDefault="00B1405A" w:rsidP="00B1405A">
            <w:pPr>
              <w:spacing w:before="57" w:after="57"/>
              <w:jc w:val="both"/>
              <w:rPr>
                <w:sz w:val="26"/>
                <w:szCs w:val="26"/>
              </w:rPr>
            </w:pPr>
            <w:r w:rsidRPr="00E12189">
              <w:rPr>
                <w:sz w:val="26"/>
                <w:szCs w:val="26"/>
              </w:rPr>
              <w:t>Т.Д. Русина</w:t>
            </w:r>
          </w:p>
          <w:p w:rsidR="007B1F16" w:rsidRPr="007B1F16" w:rsidRDefault="007B1F16" w:rsidP="00E05704">
            <w:pPr>
              <w:spacing w:before="57" w:after="57"/>
              <w:jc w:val="both"/>
              <w:rPr>
                <w:sz w:val="26"/>
                <w:szCs w:val="26"/>
              </w:rPr>
            </w:pPr>
          </w:p>
          <w:p w:rsidR="007B1F16" w:rsidRDefault="00B1405A" w:rsidP="00E05704">
            <w:pPr>
              <w:spacing w:before="57" w:after="57"/>
              <w:jc w:val="both"/>
              <w:rPr>
                <w:sz w:val="26"/>
                <w:szCs w:val="26"/>
              </w:rPr>
            </w:pPr>
            <w:r w:rsidRPr="00E12189">
              <w:rPr>
                <w:sz w:val="26"/>
                <w:szCs w:val="26"/>
              </w:rPr>
              <w:t>Т.П. Крючкова</w:t>
            </w:r>
          </w:p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</w:p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</w:p>
          <w:p w:rsidR="008B2DFB" w:rsidRPr="00E12189" w:rsidRDefault="008B2DFB" w:rsidP="00E05704">
            <w:pPr>
              <w:spacing w:before="57" w:after="57"/>
              <w:jc w:val="both"/>
              <w:rPr>
                <w:sz w:val="26"/>
                <w:szCs w:val="26"/>
              </w:rPr>
            </w:pPr>
          </w:p>
        </w:tc>
      </w:tr>
    </w:tbl>
    <w:p w:rsidR="008B2DFB" w:rsidRDefault="008B2DFB" w:rsidP="008B2DFB">
      <w:pPr>
        <w:spacing w:before="57" w:after="57"/>
        <w:jc w:val="both"/>
      </w:pPr>
    </w:p>
    <w:p w:rsidR="008B2DFB" w:rsidRDefault="008B2DFB" w:rsidP="008B2DFB">
      <w:pPr>
        <w:spacing w:before="57" w:after="57"/>
        <w:jc w:val="both"/>
        <w:rPr>
          <w:sz w:val="26"/>
          <w:szCs w:val="26"/>
        </w:rPr>
      </w:pPr>
    </w:p>
    <w:p w:rsidR="008B2DFB" w:rsidRDefault="008B2DFB" w:rsidP="008B2DFB"/>
    <w:p w:rsidR="008B2DFB" w:rsidRPr="00CA50E2" w:rsidRDefault="008B2DFB" w:rsidP="008B2DFB">
      <w:pPr>
        <w:jc w:val="both"/>
        <w:rPr>
          <w:sz w:val="26"/>
          <w:szCs w:val="26"/>
        </w:rPr>
      </w:pPr>
      <w:r w:rsidRPr="00CA50E2">
        <w:rPr>
          <w:sz w:val="26"/>
          <w:szCs w:val="26"/>
        </w:rPr>
        <w:t xml:space="preserve">Разослано: </w:t>
      </w:r>
      <w:r w:rsidR="00B1405A">
        <w:rPr>
          <w:sz w:val="26"/>
          <w:szCs w:val="26"/>
        </w:rPr>
        <w:t>дело;</w:t>
      </w:r>
      <w:r>
        <w:rPr>
          <w:sz w:val="26"/>
          <w:szCs w:val="26"/>
        </w:rPr>
        <w:t xml:space="preserve"> </w:t>
      </w:r>
      <w:r w:rsidRPr="00D56F8E">
        <w:rPr>
          <w:sz w:val="26"/>
          <w:szCs w:val="26"/>
        </w:rPr>
        <w:t>Управление аналитической, кадровой, правовой работы и безопасности</w:t>
      </w:r>
      <w:r>
        <w:rPr>
          <w:sz w:val="26"/>
          <w:szCs w:val="26"/>
        </w:rPr>
        <w:t>.</w:t>
      </w:r>
    </w:p>
    <w:p w:rsidR="000C3ED3" w:rsidRPr="002559C6" w:rsidRDefault="000C3ED3" w:rsidP="0085258E">
      <w:pPr>
        <w:shd w:val="clear" w:color="auto" w:fill="FFFFFF"/>
        <w:jc w:val="center"/>
        <w:rPr>
          <w:color w:val="000000"/>
          <w:sz w:val="26"/>
          <w:szCs w:val="26"/>
        </w:rPr>
      </w:pPr>
    </w:p>
    <w:sectPr w:rsidR="000C3ED3" w:rsidRPr="002559C6" w:rsidSect="009C5A1D">
      <w:headerReference w:type="even" r:id="rId8"/>
      <w:headerReference w:type="default" r:id="rId9"/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84" w:rsidRDefault="00455284">
      <w:r>
        <w:separator/>
      </w:r>
    </w:p>
  </w:endnote>
  <w:endnote w:type="continuationSeparator" w:id="0">
    <w:p w:rsidR="00455284" w:rsidRDefault="004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84" w:rsidRDefault="00455284">
      <w:r>
        <w:separator/>
      </w:r>
    </w:p>
  </w:footnote>
  <w:footnote w:type="continuationSeparator" w:id="0">
    <w:p w:rsidR="00455284" w:rsidRDefault="0045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6" w:rsidRDefault="0000405B" w:rsidP="00F202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52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5256" w:rsidRDefault="009752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56" w:rsidRDefault="0000405B" w:rsidP="00F202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52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9C6">
      <w:rPr>
        <w:rStyle w:val="a6"/>
        <w:noProof/>
      </w:rPr>
      <w:t>2</w:t>
    </w:r>
    <w:r>
      <w:rPr>
        <w:rStyle w:val="a6"/>
      </w:rPr>
      <w:fldChar w:fldCharType="end"/>
    </w:r>
  </w:p>
  <w:p w:rsidR="00975256" w:rsidRDefault="009752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E22"/>
    <w:multiLevelType w:val="hybridMultilevel"/>
    <w:tmpl w:val="218A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B1586"/>
    <w:multiLevelType w:val="hybridMultilevel"/>
    <w:tmpl w:val="CAB61B12"/>
    <w:lvl w:ilvl="0" w:tplc="516AE25E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C4172C"/>
    <w:multiLevelType w:val="multilevel"/>
    <w:tmpl w:val="BA549A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2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11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1C2A25A6"/>
    <w:multiLevelType w:val="multilevel"/>
    <w:tmpl w:val="C2EA3404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22141822"/>
    <w:multiLevelType w:val="multilevel"/>
    <w:tmpl w:val="6B3EC4D6"/>
    <w:lvl w:ilvl="0">
      <w:start w:val="7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23693D97"/>
    <w:multiLevelType w:val="hybridMultilevel"/>
    <w:tmpl w:val="6F96675A"/>
    <w:lvl w:ilvl="0" w:tplc="5F6E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9B2D72"/>
    <w:multiLevelType w:val="hybridMultilevel"/>
    <w:tmpl w:val="490A7700"/>
    <w:lvl w:ilvl="0" w:tplc="08E4516E">
      <w:start w:val="7"/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7" w15:restartNumberingAfterBreak="0">
    <w:nsid w:val="311350A2"/>
    <w:multiLevelType w:val="hybridMultilevel"/>
    <w:tmpl w:val="49D253D2"/>
    <w:lvl w:ilvl="0" w:tplc="516AE25E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8F6B87"/>
    <w:multiLevelType w:val="hybridMultilevel"/>
    <w:tmpl w:val="B59839DA"/>
    <w:lvl w:ilvl="0" w:tplc="B9DCB95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9" w15:restartNumberingAfterBreak="0">
    <w:nsid w:val="52932A6F"/>
    <w:multiLevelType w:val="multilevel"/>
    <w:tmpl w:val="3D32F3B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/>
      </w:rPr>
    </w:lvl>
  </w:abstractNum>
  <w:abstractNum w:abstractNumId="10" w15:restartNumberingAfterBreak="0">
    <w:nsid w:val="529572AF"/>
    <w:multiLevelType w:val="multilevel"/>
    <w:tmpl w:val="EC949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1FA0B87"/>
    <w:multiLevelType w:val="multilevel"/>
    <w:tmpl w:val="F4565222"/>
    <w:lvl w:ilvl="0">
      <w:start w:val="6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12" w15:restartNumberingAfterBreak="0">
    <w:nsid w:val="68D34456"/>
    <w:multiLevelType w:val="multilevel"/>
    <w:tmpl w:val="CC0225B4"/>
    <w:lvl w:ilvl="0">
      <w:start w:val="6"/>
      <w:numFmt w:val="decimal"/>
      <w:lvlText w:val="%1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13" w15:restartNumberingAfterBreak="0">
    <w:nsid w:val="6F6B1AB2"/>
    <w:multiLevelType w:val="singleLevel"/>
    <w:tmpl w:val="D49E2942"/>
    <w:lvl w:ilvl="0">
      <w:start w:val="1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4" w15:restartNumberingAfterBreak="0">
    <w:nsid w:val="72296010"/>
    <w:multiLevelType w:val="hybridMultilevel"/>
    <w:tmpl w:val="8646987A"/>
    <w:lvl w:ilvl="0" w:tplc="B6880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ACC25CD"/>
    <w:multiLevelType w:val="multilevel"/>
    <w:tmpl w:val="1E1A11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6" w15:restartNumberingAfterBreak="0">
    <w:nsid w:val="7B1B1AC8"/>
    <w:multiLevelType w:val="multilevel"/>
    <w:tmpl w:val="3BBA9F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184"/>
    <w:rsid w:val="0000405B"/>
    <w:rsid w:val="000057A6"/>
    <w:rsid w:val="00013510"/>
    <w:rsid w:val="00015B72"/>
    <w:rsid w:val="00015BBF"/>
    <w:rsid w:val="000206E7"/>
    <w:rsid w:val="00024DF5"/>
    <w:rsid w:val="000254C2"/>
    <w:rsid w:val="00027A3D"/>
    <w:rsid w:val="000337F2"/>
    <w:rsid w:val="000378DE"/>
    <w:rsid w:val="00042850"/>
    <w:rsid w:val="00043A97"/>
    <w:rsid w:val="00051FE1"/>
    <w:rsid w:val="0006230D"/>
    <w:rsid w:val="000635A6"/>
    <w:rsid w:val="00070F61"/>
    <w:rsid w:val="000737F5"/>
    <w:rsid w:val="000A1D73"/>
    <w:rsid w:val="000A2E23"/>
    <w:rsid w:val="000A53F4"/>
    <w:rsid w:val="000B47BD"/>
    <w:rsid w:val="000C330B"/>
    <w:rsid w:val="000C3ED3"/>
    <w:rsid w:val="000C7533"/>
    <w:rsid w:val="000D6CFE"/>
    <w:rsid w:val="000E1835"/>
    <w:rsid w:val="000E6838"/>
    <w:rsid w:val="000F13F4"/>
    <w:rsid w:val="000F6B09"/>
    <w:rsid w:val="000F6CB0"/>
    <w:rsid w:val="0010179B"/>
    <w:rsid w:val="00112B79"/>
    <w:rsid w:val="0011650E"/>
    <w:rsid w:val="00121C35"/>
    <w:rsid w:val="00126915"/>
    <w:rsid w:val="0013165D"/>
    <w:rsid w:val="0013596E"/>
    <w:rsid w:val="001370C1"/>
    <w:rsid w:val="00140AA9"/>
    <w:rsid w:val="00146832"/>
    <w:rsid w:val="001560FA"/>
    <w:rsid w:val="001731DD"/>
    <w:rsid w:val="00175278"/>
    <w:rsid w:val="001A1CC0"/>
    <w:rsid w:val="001A696B"/>
    <w:rsid w:val="001B489D"/>
    <w:rsid w:val="001B6057"/>
    <w:rsid w:val="001C2DCA"/>
    <w:rsid w:val="001D1257"/>
    <w:rsid w:val="001D31D2"/>
    <w:rsid w:val="001D6BC8"/>
    <w:rsid w:val="001F6CA4"/>
    <w:rsid w:val="00215325"/>
    <w:rsid w:val="00216CA3"/>
    <w:rsid w:val="00221F7D"/>
    <w:rsid w:val="00222D05"/>
    <w:rsid w:val="002319C6"/>
    <w:rsid w:val="00233B17"/>
    <w:rsid w:val="00234037"/>
    <w:rsid w:val="002370EA"/>
    <w:rsid w:val="00254F44"/>
    <w:rsid w:val="002559C6"/>
    <w:rsid w:val="00262545"/>
    <w:rsid w:val="00262EAD"/>
    <w:rsid w:val="002767B6"/>
    <w:rsid w:val="002809CA"/>
    <w:rsid w:val="00286A19"/>
    <w:rsid w:val="00294523"/>
    <w:rsid w:val="00295EE3"/>
    <w:rsid w:val="00296431"/>
    <w:rsid w:val="002B0B4D"/>
    <w:rsid w:val="002B443A"/>
    <w:rsid w:val="002B7D6B"/>
    <w:rsid w:val="002C2BD1"/>
    <w:rsid w:val="002D2EFC"/>
    <w:rsid w:val="002D4B7F"/>
    <w:rsid w:val="002E0442"/>
    <w:rsid w:val="002E129A"/>
    <w:rsid w:val="002F1556"/>
    <w:rsid w:val="002F3986"/>
    <w:rsid w:val="00307F36"/>
    <w:rsid w:val="00307FFD"/>
    <w:rsid w:val="00310765"/>
    <w:rsid w:val="003159CA"/>
    <w:rsid w:val="00344BAC"/>
    <w:rsid w:val="00353DC5"/>
    <w:rsid w:val="00360033"/>
    <w:rsid w:val="00361B8C"/>
    <w:rsid w:val="003634E8"/>
    <w:rsid w:val="00372C5F"/>
    <w:rsid w:val="00386BB7"/>
    <w:rsid w:val="003B4339"/>
    <w:rsid w:val="003D5788"/>
    <w:rsid w:val="003E1B93"/>
    <w:rsid w:val="003E2C4E"/>
    <w:rsid w:val="003E3E29"/>
    <w:rsid w:val="003E77B8"/>
    <w:rsid w:val="003F0DAB"/>
    <w:rsid w:val="003F13FC"/>
    <w:rsid w:val="003F3A6E"/>
    <w:rsid w:val="003F79EF"/>
    <w:rsid w:val="00404110"/>
    <w:rsid w:val="0042128A"/>
    <w:rsid w:val="0042350F"/>
    <w:rsid w:val="00425ACF"/>
    <w:rsid w:val="00426A3C"/>
    <w:rsid w:val="004439E7"/>
    <w:rsid w:val="00443FAD"/>
    <w:rsid w:val="00445C6B"/>
    <w:rsid w:val="00447BEC"/>
    <w:rsid w:val="00451356"/>
    <w:rsid w:val="00455284"/>
    <w:rsid w:val="00455CEC"/>
    <w:rsid w:val="0045750B"/>
    <w:rsid w:val="00467525"/>
    <w:rsid w:val="00484808"/>
    <w:rsid w:val="0048532A"/>
    <w:rsid w:val="0048701A"/>
    <w:rsid w:val="004961C9"/>
    <w:rsid w:val="0049623F"/>
    <w:rsid w:val="00496364"/>
    <w:rsid w:val="004A014E"/>
    <w:rsid w:val="004A22DE"/>
    <w:rsid w:val="004B2ED5"/>
    <w:rsid w:val="004B57A7"/>
    <w:rsid w:val="004C0C50"/>
    <w:rsid w:val="004C3BA7"/>
    <w:rsid w:val="004C7AA9"/>
    <w:rsid w:val="004D3C5E"/>
    <w:rsid w:val="004E6FDF"/>
    <w:rsid w:val="004F68CE"/>
    <w:rsid w:val="00504977"/>
    <w:rsid w:val="00506F00"/>
    <w:rsid w:val="005105F2"/>
    <w:rsid w:val="005143C1"/>
    <w:rsid w:val="00516308"/>
    <w:rsid w:val="005217DC"/>
    <w:rsid w:val="00525302"/>
    <w:rsid w:val="00530263"/>
    <w:rsid w:val="00531F31"/>
    <w:rsid w:val="0054785D"/>
    <w:rsid w:val="00582BA4"/>
    <w:rsid w:val="00583CDC"/>
    <w:rsid w:val="00591B8D"/>
    <w:rsid w:val="005A0F45"/>
    <w:rsid w:val="005A12D3"/>
    <w:rsid w:val="005B1DE3"/>
    <w:rsid w:val="005D73EA"/>
    <w:rsid w:val="005D7F58"/>
    <w:rsid w:val="005E04BC"/>
    <w:rsid w:val="005F5623"/>
    <w:rsid w:val="00606D34"/>
    <w:rsid w:val="00610CD8"/>
    <w:rsid w:val="0061363D"/>
    <w:rsid w:val="00615E3F"/>
    <w:rsid w:val="006221D9"/>
    <w:rsid w:val="0062309C"/>
    <w:rsid w:val="00637663"/>
    <w:rsid w:val="006552CF"/>
    <w:rsid w:val="0067488B"/>
    <w:rsid w:val="006835E7"/>
    <w:rsid w:val="006852E4"/>
    <w:rsid w:val="0069156E"/>
    <w:rsid w:val="00692B56"/>
    <w:rsid w:val="00693AF1"/>
    <w:rsid w:val="006A7CE7"/>
    <w:rsid w:val="006B4116"/>
    <w:rsid w:val="006B777C"/>
    <w:rsid w:val="006C504B"/>
    <w:rsid w:val="006D3CAC"/>
    <w:rsid w:val="006D3CCA"/>
    <w:rsid w:val="006E02F5"/>
    <w:rsid w:val="00701A68"/>
    <w:rsid w:val="0070291B"/>
    <w:rsid w:val="00707184"/>
    <w:rsid w:val="007119B0"/>
    <w:rsid w:val="007125C6"/>
    <w:rsid w:val="00720546"/>
    <w:rsid w:val="00723ABD"/>
    <w:rsid w:val="0072502D"/>
    <w:rsid w:val="007379AC"/>
    <w:rsid w:val="00740B4C"/>
    <w:rsid w:val="007460F3"/>
    <w:rsid w:val="00746914"/>
    <w:rsid w:val="0075069A"/>
    <w:rsid w:val="00752A74"/>
    <w:rsid w:val="007578E9"/>
    <w:rsid w:val="00757FE8"/>
    <w:rsid w:val="0076084C"/>
    <w:rsid w:val="00772647"/>
    <w:rsid w:val="00784EFA"/>
    <w:rsid w:val="00795592"/>
    <w:rsid w:val="007970D5"/>
    <w:rsid w:val="007A06A4"/>
    <w:rsid w:val="007A2773"/>
    <w:rsid w:val="007B0D97"/>
    <w:rsid w:val="007B1F16"/>
    <w:rsid w:val="007B390A"/>
    <w:rsid w:val="007B7164"/>
    <w:rsid w:val="007C51B2"/>
    <w:rsid w:val="007D02D3"/>
    <w:rsid w:val="007D30EC"/>
    <w:rsid w:val="007D77DF"/>
    <w:rsid w:val="007F7DCB"/>
    <w:rsid w:val="008032E5"/>
    <w:rsid w:val="00803FBE"/>
    <w:rsid w:val="008209C6"/>
    <w:rsid w:val="00822A53"/>
    <w:rsid w:val="0083052E"/>
    <w:rsid w:val="0083123F"/>
    <w:rsid w:val="00831DE6"/>
    <w:rsid w:val="00842E01"/>
    <w:rsid w:val="0085258E"/>
    <w:rsid w:val="00872105"/>
    <w:rsid w:val="0087380D"/>
    <w:rsid w:val="00887CA0"/>
    <w:rsid w:val="00891624"/>
    <w:rsid w:val="008923F6"/>
    <w:rsid w:val="00896998"/>
    <w:rsid w:val="008A4EA3"/>
    <w:rsid w:val="008B1BD8"/>
    <w:rsid w:val="008B2DFB"/>
    <w:rsid w:val="008C2E80"/>
    <w:rsid w:val="008C42BB"/>
    <w:rsid w:val="008C659D"/>
    <w:rsid w:val="008D4772"/>
    <w:rsid w:val="008E5DB2"/>
    <w:rsid w:val="008F383A"/>
    <w:rsid w:val="008F4667"/>
    <w:rsid w:val="00901CD5"/>
    <w:rsid w:val="00906AF6"/>
    <w:rsid w:val="009164CD"/>
    <w:rsid w:val="00917044"/>
    <w:rsid w:val="009241A0"/>
    <w:rsid w:val="00925694"/>
    <w:rsid w:val="00926BCA"/>
    <w:rsid w:val="0093656F"/>
    <w:rsid w:val="00941A35"/>
    <w:rsid w:val="0095242D"/>
    <w:rsid w:val="00954FC9"/>
    <w:rsid w:val="00975256"/>
    <w:rsid w:val="00981C90"/>
    <w:rsid w:val="009A241F"/>
    <w:rsid w:val="009B25B8"/>
    <w:rsid w:val="009B64B5"/>
    <w:rsid w:val="009C25A9"/>
    <w:rsid w:val="009C5A1D"/>
    <w:rsid w:val="009E7853"/>
    <w:rsid w:val="009F3EB2"/>
    <w:rsid w:val="009F5B3F"/>
    <w:rsid w:val="00A101A5"/>
    <w:rsid w:val="00A1069E"/>
    <w:rsid w:val="00A10859"/>
    <w:rsid w:val="00A15164"/>
    <w:rsid w:val="00A2311C"/>
    <w:rsid w:val="00A42113"/>
    <w:rsid w:val="00A43B29"/>
    <w:rsid w:val="00A575F0"/>
    <w:rsid w:val="00A62CFD"/>
    <w:rsid w:val="00A7432D"/>
    <w:rsid w:val="00A774B8"/>
    <w:rsid w:val="00A8561E"/>
    <w:rsid w:val="00A87358"/>
    <w:rsid w:val="00AC0702"/>
    <w:rsid w:val="00AC0865"/>
    <w:rsid w:val="00AD0137"/>
    <w:rsid w:val="00AD429B"/>
    <w:rsid w:val="00AF1BBA"/>
    <w:rsid w:val="00B01CC7"/>
    <w:rsid w:val="00B025B3"/>
    <w:rsid w:val="00B030F9"/>
    <w:rsid w:val="00B0689B"/>
    <w:rsid w:val="00B1289D"/>
    <w:rsid w:val="00B1405A"/>
    <w:rsid w:val="00B170B1"/>
    <w:rsid w:val="00B17160"/>
    <w:rsid w:val="00B24ABB"/>
    <w:rsid w:val="00B24B27"/>
    <w:rsid w:val="00B300D3"/>
    <w:rsid w:val="00B33034"/>
    <w:rsid w:val="00B369B3"/>
    <w:rsid w:val="00B43A9B"/>
    <w:rsid w:val="00B45812"/>
    <w:rsid w:val="00B61985"/>
    <w:rsid w:val="00B74B88"/>
    <w:rsid w:val="00B75FE6"/>
    <w:rsid w:val="00B76499"/>
    <w:rsid w:val="00B826A1"/>
    <w:rsid w:val="00B84EB1"/>
    <w:rsid w:val="00B90B6E"/>
    <w:rsid w:val="00B95ABC"/>
    <w:rsid w:val="00BA159B"/>
    <w:rsid w:val="00BB5613"/>
    <w:rsid w:val="00BC4D80"/>
    <w:rsid w:val="00BE04EB"/>
    <w:rsid w:val="00BE1CDF"/>
    <w:rsid w:val="00BE574E"/>
    <w:rsid w:val="00BF4848"/>
    <w:rsid w:val="00BF4F35"/>
    <w:rsid w:val="00C0335A"/>
    <w:rsid w:val="00C040B2"/>
    <w:rsid w:val="00C16903"/>
    <w:rsid w:val="00C17BFB"/>
    <w:rsid w:val="00C24838"/>
    <w:rsid w:val="00C31C78"/>
    <w:rsid w:val="00C3707E"/>
    <w:rsid w:val="00C44437"/>
    <w:rsid w:val="00C50090"/>
    <w:rsid w:val="00C5354F"/>
    <w:rsid w:val="00C5761C"/>
    <w:rsid w:val="00C80F5E"/>
    <w:rsid w:val="00C8111D"/>
    <w:rsid w:val="00C954B2"/>
    <w:rsid w:val="00CA7268"/>
    <w:rsid w:val="00CB1AFC"/>
    <w:rsid w:val="00CB47F1"/>
    <w:rsid w:val="00CD44C2"/>
    <w:rsid w:val="00CD7826"/>
    <w:rsid w:val="00CE00EE"/>
    <w:rsid w:val="00CE28A8"/>
    <w:rsid w:val="00CF2AC1"/>
    <w:rsid w:val="00CF5E37"/>
    <w:rsid w:val="00CF6194"/>
    <w:rsid w:val="00D141EA"/>
    <w:rsid w:val="00D14F31"/>
    <w:rsid w:val="00D25101"/>
    <w:rsid w:val="00D315CE"/>
    <w:rsid w:val="00D52EB9"/>
    <w:rsid w:val="00D56BFF"/>
    <w:rsid w:val="00D6192A"/>
    <w:rsid w:val="00D629C4"/>
    <w:rsid w:val="00D667EA"/>
    <w:rsid w:val="00D723A3"/>
    <w:rsid w:val="00D83029"/>
    <w:rsid w:val="00D8320F"/>
    <w:rsid w:val="00D94BEC"/>
    <w:rsid w:val="00D96DA6"/>
    <w:rsid w:val="00D9773D"/>
    <w:rsid w:val="00DA06BB"/>
    <w:rsid w:val="00DB53DF"/>
    <w:rsid w:val="00DC0E5E"/>
    <w:rsid w:val="00DC3AD3"/>
    <w:rsid w:val="00DC4D28"/>
    <w:rsid w:val="00DC6343"/>
    <w:rsid w:val="00DC79DE"/>
    <w:rsid w:val="00DE54DB"/>
    <w:rsid w:val="00DE758E"/>
    <w:rsid w:val="00DF31C6"/>
    <w:rsid w:val="00DF7123"/>
    <w:rsid w:val="00E008E3"/>
    <w:rsid w:val="00E00DD3"/>
    <w:rsid w:val="00E07036"/>
    <w:rsid w:val="00E10924"/>
    <w:rsid w:val="00E11F6D"/>
    <w:rsid w:val="00E12B60"/>
    <w:rsid w:val="00E137F9"/>
    <w:rsid w:val="00E14002"/>
    <w:rsid w:val="00E157AC"/>
    <w:rsid w:val="00E15B04"/>
    <w:rsid w:val="00E16303"/>
    <w:rsid w:val="00E24137"/>
    <w:rsid w:val="00E24EFD"/>
    <w:rsid w:val="00E251AE"/>
    <w:rsid w:val="00E31DFE"/>
    <w:rsid w:val="00E42245"/>
    <w:rsid w:val="00E47944"/>
    <w:rsid w:val="00E516F0"/>
    <w:rsid w:val="00E54B31"/>
    <w:rsid w:val="00E55553"/>
    <w:rsid w:val="00E559F1"/>
    <w:rsid w:val="00E55D12"/>
    <w:rsid w:val="00E651BC"/>
    <w:rsid w:val="00E8051A"/>
    <w:rsid w:val="00E81CD6"/>
    <w:rsid w:val="00E829B7"/>
    <w:rsid w:val="00E86A07"/>
    <w:rsid w:val="00E87DB4"/>
    <w:rsid w:val="00EB00E7"/>
    <w:rsid w:val="00EB173A"/>
    <w:rsid w:val="00EB1B23"/>
    <w:rsid w:val="00EB4C7A"/>
    <w:rsid w:val="00EB600B"/>
    <w:rsid w:val="00EC04A5"/>
    <w:rsid w:val="00EC4A76"/>
    <w:rsid w:val="00EC6B59"/>
    <w:rsid w:val="00ED0007"/>
    <w:rsid w:val="00ED0DCD"/>
    <w:rsid w:val="00ED6E46"/>
    <w:rsid w:val="00ED77C0"/>
    <w:rsid w:val="00EE22C9"/>
    <w:rsid w:val="00EF3A1A"/>
    <w:rsid w:val="00EF4AE8"/>
    <w:rsid w:val="00EF6C8E"/>
    <w:rsid w:val="00F05A06"/>
    <w:rsid w:val="00F12BAB"/>
    <w:rsid w:val="00F13007"/>
    <w:rsid w:val="00F202EC"/>
    <w:rsid w:val="00F22D5F"/>
    <w:rsid w:val="00F236CB"/>
    <w:rsid w:val="00F27736"/>
    <w:rsid w:val="00F32497"/>
    <w:rsid w:val="00F4273A"/>
    <w:rsid w:val="00F478B2"/>
    <w:rsid w:val="00F50657"/>
    <w:rsid w:val="00F52058"/>
    <w:rsid w:val="00F52613"/>
    <w:rsid w:val="00F64FF4"/>
    <w:rsid w:val="00F74847"/>
    <w:rsid w:val="00F77D37"/>
    <w:rsid w:val="00F809A2"/>
    <w:rsid w:val="00F80ACF"/>
    <w:rsid w:val="00F84DE7"/>
    <w:rsid w:val="00F86D17"/>
    <w:rsid w:val="00FA29C1"/>
    <w:rsid w:val="00FA44AA"/>
    <w:rsid w:val="00FA4FD5"/>
    <w:rsid w:val="00FB0CE4"/>
    <w:rsid w:val="00FB3806"/>
    <w:rsid w:val="00FC2D10"/>
    <w:rsid w:val="00FC3D6C"/>
    <w:rsid w:val="00FE07E6"/>
    <w:rsid w:val="00FF1B85"/>
    <w:rsid w:val="00FF209A"/>
    <w:rsid w:val="00FF3B97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05463-4385-4A00-9855-C4B9CB6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6A3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6A3C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4D3C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D3C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6A3C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426A3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426A3C"/>
    <w:rPr>
      <w:rFonts w:cs="Times New Roman"/>
    </w:rPr>
  </w:style>
  <w:style w:type="paragraph" w:styleId="a7">
    <w:name w:val="Body Text Indent"/>
    <w:basedOn w:val="a"/>
    <w:link w:val="a8"/>
    <w:rsid w:val="00941A35"/>
    <w:pPr>
      <w:ind w:firstLine="720"/>
      <w:jc w:val="both"/>
    </w:pPr>
    <w:rPr>
      <w:sz w:val="26"/>
    </w:rPr>
  </w:style>
  <w:style w:type="table" w:styleId="a9">
    <w:name w:val="Table Grid"/>
    <w:basedOn w:val="a1"/>
    <w:rsid w:val="0094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55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455CEC"/>
    <w:rPr>
      <w:rFonts w:ascii="Times New Roman" w:hAnsi="Times New Roman"/>
      <w:b/>
      <w:color w:val="000000"/>
      <w:sz w:val="36"/>
      <w:u w:val="none"/>
      <w:effect w:val="none"/>
    </w:rPr>
  </w:style>
  <w:style w:type="character" w:customStyle="1" w:styleId="s0">
    <w:name w:val="s0"/>
    <w:rsid w:val="00455CEC"/>
    <w:rPr>
      <w:rFonts w:ascii="Times New Roman" w:hAnsi="Times New Roman"/>
      <w:color w:val="000000"/>
      <w:sz w:val="28"/>
      <w:u w:val="none"/>
    </w:rPr>
  </w:style>
  <w:style w:type="paragraph" w:customStyle="1" w:styleId="12">
    <w:name w:val="Без интервала1"/>
    <w:rsid w:val="00455CEC"/>
    <w:pPr>
      <w:widowControl w:val="0"/>
      <w:autoSpaceDE w:val="0"/>
      <w:autoSpaceDN w:val="0"/>
      <w:adjustRightInd w:val="0"/>
    </w:pPr>
  </w:style>
  <w:style w:type="paragraph" w:customStyle="1" w:styleId="aa">
    <w:name w:val="Нормальный"/>
    <w:rsid w:val="00455C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7119B0"/>
    <w:rPr>
      <w:color w:val="0000FF"/>
      <w:u w:val="single"/>
    </w:rPr>
  </w:style>
  <w:style w:type="paragraph" w:customStyle="1" w:styleId="ac">
    <w:name w:val="Знак"/>
    <w:basedOn w:val="a"/>
    <w:rsid w:val="00222D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C44437"/>
    <w:pPr>
      <w:tabs>
        <w:tab w:val="center" w:pos="4677"/>
        <w:tab w:val="right" w:pos="9355"/>
      </w:tabs>
    </w:pPr>
  </w:style>
  <w:style w:type="character" w:customStyle="1" w:styleId="FontStyle31">
    <w:name w:val="Font Style31"/>
    <w:rsid w:val="0072502D"/>
    <w:rPr>
      <w:rFonts w:ascii="Times New Roman" w:hAnsi="Times New Roman"/>
      <w:sz w:val="24"/>
    </w:rPr>
  </w:style>
  <w:style w:type="paragraph" w:styleId="ae">
    <w:name w:val="Body Text"/>
    <w:basedOn w:val="a"/>
    <w:link w:val="af"/>
    <w:semiHidden/>
    <w:rsid w:val="00AF1BBA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AF1BBA"/>
    <w:rPr>
      <w:sz w:val="24"/>
    </w:rPr>
  </w:style>
  <w:style w:type="character" w:customStyle="1" w:styleId="a5">
    <w:name w:val="Верхний колонтитул Знак"/>
    <w:link w:val="a4"/>
    <w:locked/>
    <w:rsid w:val="00AF1BBA"/>
  </w:style>
  <w:style w:type="paragraph" w:customStyle="1" w:styleId="13">
    <w:name w:val="Обычный1"/>
    <w:autoRedefine/>
    <w:rsid w:val="00AF1B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/>
      <w:b/>
      <w:color w:val="000000"/>
      <w:sz w:val="28"/>
      <w:szCs w:val="28"/>
      <w:lang w:eastAsia="en-US"/>
    </w:rPr>
  </w:style>
  <w:style w:type="paragraph" w:customStyle="1" w:styleId="af0">
    <w:name w:val="Базовый"/>
    <w:rsid w:val="00AF1BBA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character" w:styleId="af1">
    <w:name w:val="Strong"/>
    <w:basedOn w:val="a0"/>
    <w:qFormat/>
    <w:rsid w:val="00AF1BBA"/>
    <w:rPr>
      <w:b/>
    </w:rPr>
  </w:style>
  <w:style w:type="paragraph" w:customStyle="1" w:styleId="formattexttopleveltext">
    <w:name w:val="formattext topleveltext"/>
    <w:basedOn w:val="a"/>
    <w:rsid w:val="00216CA3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rsid w:val="004D3C5E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D3C5E"/>
    <w:rPr>
      <w:sz w:val="24"/>
    </w:rPr>
  </w:style>
  <w:style w:type="paragraph" w:styleId="31">
    <w:name w:val="Body Text Indent 3"/>
    <w:basedOn w:val="a"/>
    <w:link w:val="32"/>
    <w:semiHidden/>
    <w:rsid w:val="004D3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4D3C5E"/>
    <w:rPr>
      <w:sz w:val="16"/>
    </w:rPr>
  </w:style>
  <w:style w:type="character" w:customStyle="1" w:styleId="30">
    <w:name w:val="Заголовок 3 Знак"/>
    <w:link w:val="3"/>
    <w:semiHidden/>
    <w:locked/>
    <w:rsid w:val="004D3C5E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D3C5E"/>
    <w:rPr>
      <w:rFonts w:ascii="Cambria" w:hAnsi="Cambria"/>
      <w:b/>
      <w:i/>
      <w:color w:val="4F81BD"/>
      <w:sz w:val="24"/>
    </w:rPr>
  </w:style>
  <w:style w:type="character" w:customStyle="1" w:styleId="10">
    <w:name w:val="Заголовок 1 Знак"/>
    <w:link w:val="1"/>
    <w:locked/>
    <w:rsid w:val="004D3C5E"/>
    <w:rPr>
      <w:b/>
      <w:sz w:val="28"/>
    </w:rPr>
  </w:style>
  <w:style w:type="character" w:customStyle="1" w:styleId="20">
    <w:name w:val="Заголовок 2 Знак"/>
    <w:link w:val="2"/>
    <w:locked/>
    <w:rsid w:val="004D3C5E"/>
    <w:rPr>
      <w:b/>
      <w:sz w:val="25"/>
    </w:rPr>
  </w:style>
  <w:style w:type="character" w:styleId="af2">
    <w:name w:val="FollowedHyperlink"/>
    <w:basedOn w:val="a0"/>
    <w:semiHidden/>
    <w:rsid w:val="004D3C5E"/>
    <w:rPr>
      <w:color w:val="800080"/>
      <w:u w:val="single"/>
    </w:rPr>
  </w:style>
  <w:style w:type="paragraph" w:styleId="af3">
    <w:name w:val="Normal (Web)"/>
    <w:basedOn w:val="a"/>
    <w:rsid w:val="004D3C5E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link w:val="a7"/>
    <w:locked/>
    <w:rsid w:val="004D3C5E"/>
    <w:rPr>
      <w:sz w:val="24"/>
    </w:rPr>
  </w:style>
  <w:style w:type="paragraph" w:styleId="23">
    <w:name w:val="Body Text Indent 2"/>
    <w:basedOn w:val="a"/>
    <w:link w:val="24"/>
    <w:semiHidden/>
    <w:rsid w:val="004D3C5E"/>
    <w:pPr>
      <w:tabs>
        <w:tab w:val="left" w:pos="765"/>
      </w:tabs>
      <w:ind w:firstLine="68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semiHidden/>
    <w:locked/>
    <w:rsid w:val="004D3C5E"/>
    <w:rPr>
      <w:sz w:val="24"/>
    </w:rPr>
  </w:style>
  <w:style w:type="paragraph" w:styleId="af4">
    <w:name w:val="Balloon Text"/>
    <w:basedOn w:val="a"/>
    <w:link w:val="af5"/>
    <w:semiHidden/>
    <w:rsid w:val="004D3C5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4D3C5E"/>
    <w:rPr>
      <w:rFonts w:ascii="Tahoma" w:hAnsi="Tahoma"/>
      <w:sz w:val="16"/>
    </w:rPr>
  </w:style>
  <w:style w:type="paragraph" w:customStyle="1" w:styleId="Default">
    <w:name w:val="Default"/>
    <w:rsid w:val="004D3C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4">
    <w:name w:val="заголовок 1"/>
    <w:basedOn w:val="a"/>
    <w:next w:val="a"/>
    <w:rsid w:val="004D3C5E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6">
    <w:name w:val="Центр"/>
    <w:basedOn w:val="a"/>
    <w:rsid w:val="004D3C5E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apple-converted-space">
    <w:name w:val="apple-converted-space"/>
    <w:rsid w:val="004D3C5E"/>
  </w:style>
  <w:style w:type="paragraph" w:customStyle="1" w:styleId="af7">
    <w:name w:val="Прижатый влево"/>
    <w:basedOn w:val="a"/>
    <w:next w:val="a"/>
    <w:rsid w:val="007D77DF"/>
    <w:pPr>
      <w:autoSpaceDE w:val="0"/>
      <w:autoSpaceDN w:val="0"/>
      <w:adjustRightInd w:val="0"/>
    </w:pPr>
    <w:rPr>
      <w:rFonts w:ascii="Arial" w:hAnsi="Arial"/>
    </w:rPr>
  </w:style>
  <w:style w:type="character" w:styleId="af8">
    <w:name w:val="annotation reference"/>
    <w:basedOn w:val="a0"/>
    <w:semiHidden/>
    <w:rsid w:val="00E87DB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E87D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locked/>
    <w:rsid w:val="00E87DB4"/>
    <w:rPr>
      <w:rFonts w:cs="Times New Roman"/>
    </w:rPr>
  </w:style>
  <w:style w:type="paragraph" w:styleId="afb">
    <w:name w:val="annotation subject"/>
    <w:basedOn w:val="af9"/>
    <w:next w:val="af9"/>
    <w:link w:val="afc"/>
    <w:semiHidden/>
    <w:rsid w:val="00E87DB4"/>
    <w:rPr>
      <w:b/>
      <w:bCs/>
    </w:rPr>
  </w:style>
  <w:style w:type="character" w:customStyle="1" w:styleId="afc">
    <w:name w:val="Тема примечания Знак"/>
    <w:basedOn w:val="afa"/>
    <w:link w:val="afb"/>
    <w:semiHidden/>
    <w:locked/>
    <w:rsid w:val="00E87DB4"/>
    <w:rPr>
      <w:rFonts w:cs="Times New Roman"/>
      <w:b/>
      <w:bCs/>
    </w:rPr>
  </w:style>
  <w:style w:type="paragraph" w:styleId="afd">
    <w:name w:val="footnote text"/>
    <w:basedOn w:val="a"/>
    <w:link w:val="afe"/>
    <w:rsid w:val="00C80F5E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fe">
    <w:name w:val="Текст сноски Знак"/>
    <w:basedOn w:val="a0"/>
    <w:link w:val="afd"/>
    <w:locked/>
    <w:rsid w:val="00C80F5E"/>
    <w:rPr>
      <w:rFonts w:cs="Times New Roman"/>
      <w:sz w:val="24"/>
    </w:rPr>
  </w:style>
  <w:style w:type="paragraph" w:styleId="aff">
    <w:name w:val="List Paragraph"/>
    <w:basedOn w:val="a"/>
    <w:uiPriority w:val="34"/>
    <w:qFormat/>
    <w:rsid w:val="0051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</Template>
  <TotalTime>1467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Пуртов Игорь Михайлович</cp:lastModifiedBy>
  <cp:revision>20</cp:revision>
  <cp:lastPrinted>2020-07-01T23:32:00Z</cp:lastPrinted>
  <dcterms:created xsi:type="dcterms:W3CDTF">2020-04-16T03:41:00Z</dcterms:created>
  <dcterms:modified xsi:type="dcterms:W3CDTF">2020-07-23T03:35:00Z</dcterms:modified>
</cp:coreProperties>
</file>